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636" w:rsidRPr="006D0BBC" w:rsidRDefault="00774636" w:rsidP="00774636">
      <w:pPr>
        <w:spacing w:line="276" w:lineRule="auto"/>
        <w:jc w:val="center"/>
        <w:rPr>
          <w:rFonts w:ascii="Times New Roman" w:hAnsi="Times New Roman" w:cs="Times New Roman"/>
          <w:b/>
          <w:sz w:val="26"/>
          <w:szCs w:val="26"/>
        </w:rPr>
      </w:pPr>
      <w:r>
        <w:rPr>
          <w:rFonts w:ascii="Times New Roman" w:hAnsi="Times New Roman" w:cs="Times New Roman"/>
          <w:b/>
          <w:sz w:val="26"/>
          <w:szCs w:val="26"/>
        </w:rPr>
        <w:t>LIÊN KẾT ĐÀO TẠO GIỮA NHÀ TRƯỜNG VÀ DOANH NGHIỆP GIẢI PHÁP NÂNG CAO CHẤT LƯỢNG, HIỆU QUẢ TẠO NGUỒN NHÂN LỰC TRONG THỜI KÝ CÁCH MẠNG CÔNG NGHỆP 4.0</w:t>
      </w:r>
    </w:p>
    <w:p w:rsidR="00214BF3" w:rsidRDefault="00050CE2" w:rsidP="00214BF3">
      <w:pPr>
        <w:spacing w:after="0"/>
        <w:jc w:val="right"/>
        <w:rPr>
          <w:rFonts w:ascii="Times New Roman" w:hAnsi="Times New Roman" w:cs="Times New Roman"/>
          <w:b/>
          <w:sz w:val="26"/>
          <w:szCs w:val="26"/>
        </w:rPr>
      </w:pPr>
      <w:r>
        <w:rPr>
          <w:rFonts w:ascii="Times New Roman" w:hAnsi="Times New Roman" w:cs="Times New Roman"/>
          <w:b/>
          <w:sz w:val="26"/>
          <w:szCs w:val="26"/>
        </w:rPr>
        <w:t>Nguyễn Văn Chiến</w:t>
      </w:r>
    </w:p>
    <w:p w:rsidR="00BB229B" w:rsidRPr="00693B62" w:rsidRDefault="00693B62" w:rsidP="00214BF3">
      <w:pPr>
        <w:spacing w:after="0"/>
        <w:jc w:val="right"/>
        <w:rPr>
          <w:rFonts w:ascii="Times New Roman" w:hAnsi="Times New Roman" w:cs="Times New Roman"/>
          <w:b/>
          <w:sz w:val="26"/>
          <w:szCs w:val="26"/>
        </w:rPr>
      </w:pPr>
      <w:r>
        <w:rPr>
          <w:rFonts w:ascii="Times New Roman" w:hAnsi="Times New Roman" w:cs="Times New Roman"/>
          <w:b/>
          <w:sz w:val="26"/>
          <w:szCs w:val="26"/>
        </w:rPr>
        <w:t>Trung tâm Quan hệ Doanh nghiệp</w:t>
      </w:r>
    </w:p>
    <w:p w:rsidR="005C6EF1" w:rsidRPr="00164221" w:rsidRDefault="005C6EF1" w:rsidP="00214BF3">
      <w:pPr>
        <w:spacing w:after="0"/>
        <w:ind w:left="7200"/>
        <w:jc w:val="right"/>
        <w:rPr>
          <w:rFonts w:ascii="Times New Roman" w:hAnsi="Times New Roman" w:cs="Times New Roman"/>
          <w:sz w:val="28"/>
          <w:szCs w:val="28"/>
        </w:rPr>
      </w:pPr>
    </w:p>
    <w:p w:rsidR="002D2224" w:rsidRPr="002D2224" w:rsidRDefault="002D2224" w:rsidP="00425044">
      <w:pPr>
        <w:pStyle w:val="NoSpacing"/>
        <w:spacing w:line="360" w:lineRule="auto"/>
        <w:rPr>
          <w:b/>
        </w:rPr>
        <w:sectPr w:rsidR="002D2224" w:rsidRPr="002D2224" w:rsidSect="00FC52E5">
          <w:footerReference w:type="default" r:id="rId8"/>
          <w:pgSz w:w="12240" w:h="15840" w:code="1"/>
          <w:pgMar w:top="1080" w:right="1381" w:bottom="1170" w:left="1701" w:header="720" w:footer="720" w:gutter="0"/>
          <w:cols w:space="720"/>
          <w:docGrid w:linePitch="360"/>
        </w:sectPr>
      </w:pPr>
      <w:r w:rsidRPr="00425044">
        <w:rPr>
          <w:rFonts w:ascii="Times New Roman" w:hAnsi="Times New Roman" w:cs="Times New Roman"/>
          <w:b/>
          <w:sz w:val="26"/>
          <w:szCs w:val="26"/>
        </w:rPr>
        <w:t>Tóm tắt:</w:t>
      </w:r>
    </w:p>
    <w:p w:rsidR="00FF106D" w:rsidRDefault="003F6AB1" w:rsidP="00425044">
      <w:pPr>
        <w:pStyle w:val="ListParagraph"/>
        <w:tabs>
          <w:tab w:val="left" w:pos="0"/>
        </w:tabs>
        <w:spacing w:line="360" w:lineRule="auto"/>
        <w:ind w:left="0"/>
        <w:jc w:val="both"/>
        <w:rPr>
          <w:rFonts w:ascii="Times New Roman" w:hAnsi="Times New Roman" w:cs="Times New Roman"/>
          <w:sz w:val="26"/>
          <w:szCs w:val="26"/>
        </w:rPr>
      </w:pPr>
      <w:r>
        <w:rPr>
          <w:rFonts w:ascii="Times New Roman" w:hAnsi="Times New Roman" w:cs="Times New Roman"/>
          <w:sz w:val="26"/>
          <w:szCs w:val="26"/>
        </w:rPr>
        <w:lastRenderedPageBreak/>
        <w:tab/>
      </w:r>
      <w:r w:rsidR="00FF106D" w:rsidRPr="00FF106D">
        <w:rPr>
          <w:rFonts w:ascii="Times New Roman" w:hAnsi="Times New Roman" w:cs="Times New Roman"/>
          <w:sz w:val="26"/>
          <w:szCs w:val="26"/>
        </w:rPr>
        <w:t>Cách</w:t>
      </w:r>
      <w:r w:rsidR="00FF106D">
        <w:rPr>
          <w:rFonts w:ascii="Times New Roman" w:hAnsi="Times New Roman" w:cs="Times New Roman"/>
          <w:sz w:val="26"/>
          <w:szCs w:val="26"/>
        </w:rPr>
        <w:t xml:space="preserve"> mạng công nghiệp 4.0 đang làm thay đổi căn bản nền sản xuất của xã hội. Nguồn nhân lực luôn đóng một vai trò hết sức quan trọng trong nền sản xuất. Để có</w:t>
      </w:r>
      <w:bookmarkStart w:id="0" w:name="_GoBack"/>
      <w:bookmarkEnd w:id="0"/>
      <w:r w:rsidR="00FF106D">
        <w:rPr>
          <w:rFonts w:ascii="Times New Roman" w:hAnsi="Times New Roman" w:cs="Times New Roman"/>
          <w:sz w:val="26"/>
          <w:szCs w:val="26"/>
        </w:rPr>
        <w:t xml:space="preserve"> nguồn nhân lực đáp ứng nhu cầu nền sản xuất của thị trường lao động thì liên kết đào tạo giữa nhà</w:t>
      </w:r>
      <w:r w:rsidR="00BC5A5C">
        <w:rPr>
          <w:rFonts w:ascii="Times New Roman" w:hAnsi="Times New Roman" w:cs="Times New Roman"/>
          <w:sz w:val="26"/>
          <w:szCs w:val="26"/>
        </w:rPr>
        <w:t xml:space="preserve"> trường và doanh nghiệp là một yếu tố hết sức quan trọng và cần thiết. Trong bài viết này, tác giả đề xuất một số giả</w:t>
      </w:r>
      <w:r w:rsidR="0091464D">
        <w:rPr>
          <w:rFonts w:ascii="Times New Roman" w:hAnsi="Times New Roman" w:cs="Times New Roman"/>
          <w:sz w:val="26"/>
          <w:szCs w:val="26"/>
        </w:rPr>
        <w:t>i pháp liê</w:t>
      </w:r>
      <w:r w:rsidR="00BC5A5C">
        <w:rPr>
          <w:rFonts w:ascii="Times New Roman" w:hAnsi="Times New Roman" w:cs="Times New Roman"/>
          <w:sz w:val="26"/>
          <w:szCs w:val="26"/>
        </w:rPr>
        <w:t>n kết đào tạo giữa nhà trường và doanh nghiệp</w:t>
      </w:r>
      <w:r w:rsidR="002D2224">
        <w:rPr>
          <w:rFonts w:ascii="Times New Roman" w:hAnsi="Times New Roman" w:cs="Times New Roman"/>
          <w:sz w:val="26"/>
          <w:szCs w:val="26"/>
        </w:rPr>
        <w:t xml:space="preserve"> nhằm đáp ứng nhu cầu của thị trường lao động trong thời kỳ c</w:t>
      </w:r>
      <w:r w:rsidR="002D2224" w:rsidRPr="00FF106D">
        <w:rPr>
          <w:rFonts w:ascii="Times New Roman" w:hAnsi="Times New Roman" w:cs="Times New Roman"/>
          <w:sz w:val="26"/>
          <w:szCs w:val="26"/>
        </w:rPr>
        <w:t>ách</w:t>
      </w:r>
      <w:r w:rsidR="002D2224">
        <w:rPr>
          <w:rFonts w:ascii="Times New Roman" w:hAnsi="Times New Roman" w:cs="Times New Roman"/>
          <w:sz w:val="26"/>
          <w:szCs w:val="26"/>
        </w:rPr>
        <w:t xml:space="preserve"> mạng công nghiệp 4.0</w:t>
      </w:r>
      <w:r w:rsidR="007B220B">
        <w:rPr>
          <w:rFonts w:ascii="Times New Roman" w:hAnsi="Times New Roman" w:cs="Times New Roman"/>
          <w:sz w:val="26"/>
          <w:szCs w:val="26"/>
        </w:rPr>
        <w:t>.</w:t>
      </w:r>
    </w:p>
    <w:p w:rsidR="009577AA" w:rsidRPr="000D20DD" w:rsidRDefault="009577AA" w:rsidP="0088178B">
      <w:pPr>
        <w:pStyle w:val="HTMLPreformatted"/>
        <w:shd w:val="clear" w:color="auto" w:fill="F8F9FA"/>
        <w:spacing w:line="360" w:lineRule="atLeast"/>
        <w:jc w:val="both"/>
        <w:rPr>
          <w:rFonts w:ascii="Times New Roman" w:eastAsia="Times New Roman" w:hAnsi="Times New Roman" w:cs="Times New Roman"/>
          <w:color w:val="222222"/>
          <w:sz w:val="26"/>
          <w:szCs w:val="26"/>
        </w:rPr>
      </w:pPr>
      <w:r>
        <w:rPr>
          <w:rFonts w:ascii="Times New Roman" w:hAnsi="Times New Roman" w:cs="Times New Roman"/>
          <w:sz w:val="26"/>
          <w:szCs w:val="26"/>
        </w:rPr>
        <w:tab/>
      </w:r>
      <w:r w:rsidRPr="000D20DD">
        <w:rPr>
          <w:rFonts w:ascii="Times New Roman" w:eastAsia="Times New Roman" w:hAnsi="Times New Roman" w:cs="Times New Roman"/>
          <w:color w:val="222222"/>
          <w:sz w:val="26"/>
          <w:szCs w:val="26"/>
          <w:lang w:val="en"/>
        </w:rPr>
        <w:t>Industrial revolution 4.0 is fundamentally changing the production of society. Human resources always play a very important role in production. In order to have h</w:t>
      </w:r>
      <w:r w:rsidRPr="000D20DD">
        <w:rPr>
          <w:rFonts w:ascii="Times New Roman" w:eastAsia="Times New Roman" w:hAnsi="Times New Roman" w:cs="Times New Roman"/>
          <w:color w:val="222222"/>
          <w:sz w:val="26"/>
          <w:szCs w:val="26"/>
          <w:lang w:val="en"/>
        </w:rPr>
        <w:t>u</w:t>
      </w:r>
      <w:r w:rsidRPr="000D20DD">
        <w:rPr>
          <w:rFonts w:ascii="Times New Roman" w:eastAsia="Times New Roman" w:hAnsi="Times New Roman" w:cs="Times New Roman"/>
          <w:color w:val="222222"/>
          <w:sz w:val="26"/>
          <w:szCs w:val="26"/>
          <w:lang w:val="en"/>
        </w:rPr>
        <w:t>man resources to meet the production needs of the labor market, training links between schools and businesses are a very important and necessary factor. In this article, the a</w:t>
      </w:r>
      <w:r w:rsidRPr="000D20DD">
        <w:rPr>
          <w:rFonts w:ascii="Times New Roman" w:eastAsia="Times New Roman" w:hAnsi="Times New Roman" w:cs="Times New Roman"/>
          <w:color w:val="222222"/>
          <w:sz w:val="26"/>
          <w:szCs w:val="26"/>
          <w:lang w:val="en"/>
        </w:rPr>
        <w:t>u</w:t>
      </w:r>
      <w:r w:rsidRPr="000D20DD">
        <w:rPr>
          <w:rFonts w:ascii="Times New Roman" w:eastAsia="Times New Roman" w:hAnsi="Times New Roman" w:cs="Times New Roman"/>
          <w:color w:val="222222"/>
          <w:sz w:val="26"/>
          <w:szCs w:val="26"/>
          <w:lang w:val="en"/>
        </w:rPr>
        <w:t>thor proposes some training solutions between schools and businesses to meet the needs of the labor market during the period of industrial revolution 4.0.</w:t>
      </w:r>
    </w:p>
    <w:p w:rsidR="009577AA" w:rsidRDefault="009577AA" w:rsidP="00425044">
      <w:pPr>
        <w:pStyle w:val="ListParagraph"/>
        <w:tabs>
          <w:tab w:val="left" w:pos="0"/>
        </w:tabs>
        <w:spacing w:line="360" w:lineRule="auto"/>
        <w:ind w:left="0"/>
        <w:jc w:val="both"/>
        <w:rPr>
          <w:rFonts w:ascii="Times New Roman" w:hAnsi="Times New Roman" w:cs="Times New Roman"/>
          <w:sz w:val="26"/>
          <w:szCs w:val="26"/>
        </w:rPr>
      </w:pPr>
    </w:p>
    <w:p w:rsidR="002D2224" w:rsidRPr="0091464D" w:rsidRDefault="002D2224" w:rsidP="00FF106D">
      <w:pPr>
        <w:pStyle w:val="ListParagraph"/>
        <w:tabs>
          <w:tab w:val="left" w:pos="0"/>
        </w:tabs>
        <w:spacing w:line="360" w:lineRule="auto"/>
        <w:ind w:left="0" w:firstLine="709"/>
        <w:jc w:val="both"/>
        <w:rPr>
          <w:rFonts w:ascii="Times New Roman" w:hAnsi="Times New Roman" w:cs="Times New Roman"/>
          <w:i/>
          <w:sz w:val="26"/>
          <w:szCs w:val="26"/>
        </w:rPr>
      </w:pPr>
      <w:r w:rsidRPr="0091464D">
        <w:rPr>
          <w:rFonts w:ascii="Times New Roman" w:hAnsi="Times New Roman" w:cs="Times New Roman"/>
          <w:b/>
          <w:i/>
          <w:sz w:val="26"/>
          <w:szCs w:val="26"/>
        </w:rPr>
        <w:t>Từ khóa:</w:t>
      </w:r>
      <w:r w:rsidRPr="0091464D">
        <w:rPr>
          <w:rFonts w:ascii="Times New Roman" w:hAnsi="Times New Roman" w:cs="Times New Roman"/>
          <w:i/>
          <w:sz w:val="26"/>
          <w:szCs w:val="26"/>
        </w:rPr>
        <w:t xml:space="preserve"> Cách mạng công nghiệp 4.0; Nguồn nhân lực; Liên kết giữa nhà trường và doanh nghiệp</w:t>
      </w:r>
      <w:r w:rsidR="0091464D" w:rsidRPr="0091464D">
        <w:rPr>
          <w:rFonts w:ascii="Times New Roman" w:hAnsi="Times New Roman" w:cs="Times New Roman"/>
          <w:i/>
          <w:sz w:val="26"/>
          <w:szCs w:val="26"/>
        </w:rPr>
        <w:t>; Giáo dục nghề nghiệ</w:t>
      </w:r>
      <w:r w:rsidR="0091464D">
        <w:rPr>
          <w:rFonts w:ascii="Times New Roman" w:hAnsi="Times New Roman" w:cs="Times New Roman"/>
          <w:i/>
          <w:sz w:val="26"/>
          <w:szCs w:val="26"/>
        </w:rPr>
        <w:t>p.</w:t>
      </w:r>
    </w:p>
    <w:p w:rsidR="002D2224" w:rsidRPr="002D2224" w:rsidRDefault="002D2224" w:rsidP="003F6AB1">
      <w:pPr>
        <w:pStyle w:val="ListParagraph"/>
        <w:numPr>
          <w:ilvl w:val="0"/>
          <w:numId w:val="1"/>
        </w:numPr>
        <w:tabs>
          <w:tab w:val="left" w:pos="990"/>
        </w:tabs>
        <w:spacing w:line="360" w:lineRule="auto"/>
        <w:ind w:left="0" w:firstLine="709"/>
        <w:jc w:val="both"/>
        <w:rPr>
          <w:rFonts w:ascii="Times New Roman" w:hAnsi="Times New Roman" w:cs="Times New Roman"/>
          <w:b/>
          <w:sz w:val="26"/>
          <w:szCs w:val="26"/>
        </w:rPr>
      </w:pPr>
      <w:r w:rsidRPr="00AC4177">
        <w:rPr>
          <w:rFonts w:ascii="Times New Roman" w:hAnsi="Times New Roman" w:cs="Times New Roman"/>
          <w:b/>
          <w:sz w:val="26"/>
          <w:szCs w:val="26"/>
        </w:rPr>
        <w:t>Đặt vấn đề</w:t>
      </w:r>
    </w:p>
    <w:p w:rsidR="00BB229B" w:rsidRPr="00AC4177" w:rsidRDefault="0091464D" w:rsidP="00FF106D">
      <w:pPr>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1.1. </w:t>
      </w:r>
      <w:r w:rsidR="00BB229B" w:rsidRPr="00AC4177">
        <w:rPr>
          <w:rFonts w:ascii="Times New Roman" w:hAnsi="Times New Roman" w:cs="Times New Roman"/>
          <w:sz w:val="26"/>
          <w:szCs w:val="26"/>
        </w:rPr>
        <w:t xml:space="preserve"> Sự liên kết giữa nhà trường và doanh nghiệp là cụ thể hóa mối quan hệ giữa lý luận và thực tiễn, giữa tri thức lý thuyết và kỹ năng thực hành. Lê Nin đã từng khẳng định con đường nhận thức biện chứ</w:t>
      </w:r>
      <w:r w:rsidR="00AC4177">
        <w:rPr>
          <w:rFonts w:ascii="Times New Roman" w:hAnsi="Times New Roman" w:cs="Times New Roman"/>
          <w:sz w:val="26"/>
          <w:szCs w:val="26"/>
        </w:rPr>
        <w:t>ng là “</w:t>
      </w:r>
      <w:r w:rsidR="00BB229B" w:rsidRPr="00AC4177">
        <w:rPr>
          <w:rFonts w:ascii="Times New Roman" w:hAnsi="Times New Roman" w:cs="Times New Roman"/>
          <w:sz w:val="26"/>
          <w:szCs w:val="26"/>
        </w:rPr>
        <w:t>đi từ trực quan</w:t>
      </w:r>
      <w:r w:rsidR="00ED4A48" w:rsidRPr="00AC4177">
        <w:rPr>
          <w:rFonts w:ascii="Times New Roman" w:hAnsi="Times New Roman" w:cs="Times New Roman"/>
          <w:sz w:val="26"/>
          <w:szCs w:val="26"/>
        </w:rPr>
        <w:t xml:space="preserve"> cụ thể đến tư duy trừu tượng, từ tư duy trừu tượng về thực tiễn’’. Chủ tịch Hồ Chí Minh đã khẳng định mối quan hệ giữa nhà trường và xã hội, giữa học và hành. Văn kiện Đại hội Đảng toàn quốc lần thứ XI cũng đã khẳng định:</w:t>
      </w:r>
      <w:r w:rsidR="00AC4177">
        <w:rPr>
          <w:rFonts w:ascii="Times New Roman" w:hAnsi="Times New Roman" w:cs="Times New Roman"/>
          <w:sz w:val="26"/>
          <w:szCs w:val="26"/>
        </w:rPr>
        <w:t xml:space="preserve"> “</w:t>
      </w:r>
      <w:r w:rsidR="00257295" w:rsidRPr="00AC4177">
        <w:rPr>
          <w:rFonts w:ascii="Times New Roman" w:hAnsi="Times New Roman" w:cs="Times New Roman"/>
          <w:sz w:val="26"/>
          <w:szCs w:val="26"/>
        </w:rPr>
        <w:t xml:space="preserve">Đẩy mạnh đào tạo nghề theo nhu cầu phát triển của xã hội; có cơ chế chính sách thiết lập mối liên kết chặt chẽ giữa doanh nghiệp và cơ sở đào tạo…’’. Chiến lược phát triển giáo dục đến năm 2020 cũng đã định hướng việc tập </w:t>
      </w:r>
      <w:r w:rsidR="00257295" w:rsidRPr="00AC4177">
        <w:rPr>
          <w:rFonts w:ascii="Times New Roman" w:hAnsi="Times New Roman" w:cs="Times New Roman"/>
          <w:sz w:val="26"/>
          <w:szCs w:val="26"/>
        </w:rPr>
        <w:lastRenderedPageBreak/>
        <w:t>trung đầu tư xây dựng một số trung tâm phân tích, dự báo</w:t>
      </w:r>
      <w:r w:rsidR="00CE0B4B" w:rsidRPr="00AC4177">
        <w:rPr>
          <w:rFonts w:ascii="Times New Roman" w:hAnsi="Times New Roman" w:cs="Times New Roman"/>
          <w:sz w:val="26"/>
          <w:szCs w:val="26"/>
        </w:rPr>
        <w:t xml:space="preserve"> nhu cầu nhân lực nhằm cung cấp số liệu và cơ sở khoa học cho việc hướng nghiệp, xây dựng chương trình, lậ</w:t>
      </w:r>
      <w:r w:rsidR="00255561">
        <w:rPr>
          <w:rFonts w:ascii="Times New Roman" w:hAnsi="Times New Roman" w:cs="Times New Roman"/>
          <w:sz w:val="26"/>
          <w:szCs w:val="26"/>
        </w:rPr>
        <w:t>p kế</w:t>
      </w:r>
      <w:r w:rsidR="00CE0B4B" w:rsidRPr="00AC4177">
        <w:rPr>
          <w:rFonts w:ascii="Times New Roman" w:hAnsi="Times New Roman" w:cs="Times New Roman"/>
          <w:sz w:val="26"/>
          <w:szCs w:val="26"/>
        </w:rPr>
        <w:t xml:space="preserve"> hoạch đào tạo</w:t>
      </w:r>
      <w:r w:rsidR="00CE0B4B" w:rsidRPr="00296A78">
        <w:rPr>
          <w:rFonts w:ascii="Times New Roman" w:hAnsi="Times New Roman" w:cs="Times New Roman"/>
          <w:color w:val="FF0000"/>
          <w:sz w:val="26"/>
          <w:szCs w:val="26"/>
        </w:rPr>
        <w:t xml:space="preserve"> </w:t>
      </w:r>
      <w:r w:rsidR="00CE0B4B" w:rsidRPr="008B13A5">
        <w:rPr>
          <w:rFonts w:ascii="Times New Roman" w:hAnsi="Times New Roman" w:cs="Times New Roman"/>
          <w:sz w:val="26"/>
          <w:szCs w:val="26"/>
        </w:rPr>
        <w:t>n</w:t>
      </w:r>
      <w:r w:rsidR="00296A78" w:rsidRPr="008B13A5">
        <w:rPr>
          <w:rFonts w:ascii="Times New Roman" w:hAnsi="Times New Roman" w:cs="Times New Roman"/>
          <w:sz w:val="26"/>
          <w:szCs w:val="26"/>
        </w:rPr>
        <w:t>g</w:t>
      </w:r>
      <w:r w:rsidR="00CE0B4B" w:rsidRPr="008B13A5">
        <w:rPr>
          <w:rFonts w:ascii="Times New Roman" w:hAnsi="Times New Roman" w:cs="Times New Roman"/>
          <w:sz w:val="26"/>
          <w:szCs w:val="26"/>
        </w:rPr>
        <w:t xml:space="preserve">hề </w:t>
      </w:r>
      <w:r w:rsidR="00CE0B4B" w:rsidRPr="00AC4177">
        <w:rPr>
          <w:rFonts w:ascii="Times New Roman" w:hAnsi="Times New Roman" w:cs="Times New Roman"/>
          <w:sz w:val="26"/>
          <w:szCs w:val="26"/>
        </w:rPr>
        <w:t>nghiệp. Điều đó nhằm thực hiện có hiệu quả việc cung cấp nhân lực trực tiếp cho các doanh nghiệp, tạo điều kiện để các doanh nghiệp tham gia vào quá trình xây dựng và thực hiện chương trình đào tạo, quy định trách nhiệm và cơ chế phù hợp để mở rộng các hình thức hợp tác</w:t>
      </w:r>
      <w:r w:rsidR="00F90A70" w:rsidRPr="00AC4177">
        <w:rPr>
          <w:rFonts w:ascii="Times New Roman" w:hAnsi="Times New Roman" w:cs="Times New Roman"/>
          <w:sz w:val="26"/>
          <w:szCs w:val="26"/>
        </w:rPr>
        <w:t xml:space="preserve"> giữa nhà trường và doanh nghiệp trong đào tạo, sử dụng nhân lực và nghiên cứu chuyển giao công nghệ, khuyến khích mở các cơ sở giáo dục </w:t>
      </w:r>
      <w:r w:rsidR="00BE391C">
        <w:rPr>
          <w:rFonts w:ascii="Times New Roman" w:hAnsi="Times New Roman" w:cs="Times New Roman"/>
          <w:sz w:val="26"/>
          <w:szCs w:val="26"/>
        </w:rPr>
        <w:t xml:space="preserve">cao đẳng, </w:t>
      </w:r>
      <w:r w:rsidR="00F90A70" w:rsidRPr="008B13A5">
        <w:rPr>
          <w:rFonts w:ascii="Times New Roman" w:hAnsi="Times New Roman" w:cs="Times New Roman"/>
          <w:sz w:val="26"/>
          <w:szCs w:val="26"/>
        </w:rPr>
        <w:t>đại học</w:t>
      </w:r>
      <w:r w:rsidR="00F90A70" w:rsidRPr="00AC4177">
        <w:rPr>
          <w:rFonts w:ascii="Times New Roman" w:hAnsi="Times New Roman" w:cs="Times New Roman"/>
          <w:sz w:val="26"/>
          <w:szCs w:val="26"/>
        </w:rPr>
        <w:t xml:space="preserve"> trong các doanh nghiệp lớn.</w:t>
      </w:r>
    </w:p>
    <w:p w:rsidR="00A904CF" w:rsidRPr="00AC4177" w:rsidRDefault="0091464D" w:rsidP="0050407E">
      <w:pPr>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1.2.</w:t>
      </w:r>
      <w:r w:rsidR="00A904CF" w:rsidRPr="00AC4177">
        <w:rPr>
          <w:rFonts w:ascii="Times New Roman" w:hAnsi="Times New Roman" w:cs="Times New Roman"/>
          <w:sz w:val="26"/>
          <w:szCs w:val="26"/>
        </w:rPr>
        <w:t xml:space="preserve"> Đào tạo nhân lực và sử dụng nguồn nhân lực có mối quan hệ biện chứng và lâu đời. Đào tạo nhân lực theo yêu cầu của lực lượng sử dụng nguồn nhân lực và lực lượng sử dụng nguồn nhân lực là yếu tố quan trọng để điều chỉnh chiến lược phát triển của nhiệm vụ đào tạo nguồn nhân lực. Trong bối cảnh Bộ Giáo dục &amp; Đào tạo đang thực hiện cuộc vận động “Nói không với đào tạo không đạt chuẩn và không đáp ứng nhu cầu sử dụng của xã hội” thì vấn đề liên kết đào tạo giữa nhà trường và doanh nghiệp càng trở nên cấp thiết.</w:t>
      </w:r>
    </w:p>
    <w:p w:rsidR="00A904CF" w:rsidRPr="00AB1D03" w:rsidRDefault="0091464D" w:rsidP="00DC4C61">
      <w:pPr>
        <w:pStyle w:val="NoSpacing"/>
        <w:spacing w:line="360" w:lineRule="auto"/>
        <w:ind w:firstLine="709"/>
        <w:jc w:val="both"/>
        <w:rPr>
          <w:rFonts w:ascii="Times New Roman" w:hAnsi="Times New Roman" w:cs="Times New Roman"/>
          <w:sz w:val="26"/>
          <w:szCs w:val="26"/>
        </w:rPr>
      </w:pPr>
      <w:r w:rsidRPr="00AB1D03">
        <w:rPr>
          <w:rFonts w:ascii="Times New Roman" w:hAnsi="Times New Roman" w:cs="Times New Roman"/>
          <w:sz w:val="26"/>
          <w:szCs w:val="26"/>
        </w:rPr>
        <w:t>1.3.</w:t>
      </w:r>
      <w:r w:rsidR="00A904CF" w:rsidRPr="00AB1D03">
        <w:rPr>
          <w:rFonts w:ascii="Times New Roman" w:hAnsi="Times New Roman" w:cs="Times New Roman"/>
          <w:sz w:val="26"/>
          <w:szCs w:val="26"/>
        </w:rPr>
        <w:t xml:space="preserve"> Các nền kinh tế phát triển rất coi trọng mối quan hệ giữa nhà trườ</w:t>
      </w:r>
      <w:r w:rsidR="002A7581" w:rsidRPr="00AB1D03">
        <w:rPr>
          <w:rFonts w:ascii="Times New Roman" w:hAnsi="Times New Roman" w:cs="Times New Roman"/>
          <w:sz w:val="26"/>
          <w:szCs w:val="26"/>
        </w:rPr>
        <w:t>ng v</w:t>
      </w:r>
      <w:r w:rsidR="00531E0C" w:rsidRPr="00AB1D03">
        <w:rPr>
          <w:rFonts w:ascii="Times New Roman" w:hAnsi="Times New Roman" w:cs="Times New Roman"/>
          <w:sz w:val="26"/>
          <w:szCs w:val="26"/>
        </w:rPr>
        <w:t>à</w:t>
      </w:r>
      <w:r w:rsidR="001455FE" w:rsidRPr="008B13A5">
        <w:rPr>
          <w:rFonts w:ascii="Times New Roman" w:hAnsi="Times New Roman" w:cs="Times New Roman"/>
          <w:sz w:val="26"/>
          <w:szCs w:val="26"/>
        </w:rPr>
        <w:t xml:space="preserve"> các</w:t>
      </w:r>
      <w:r w:rsidR="00B35980" w:rsidRPr="008B13A5">
        <w:rPr>
          <w:rFonts w:ascii="Times New Roman" w:hAnsi="Times New Roman" w:cs="Times New Roman"/>
          <w:sz w:val="26"/>
          <w:szCs w:val="26"/>
        </w:rPr>
        <w:t xml:space="preserve"> </w:t>
      </w:r>
      <w:r w:rsidR="00B35980">
        <w:rPr>
          <w:rFonts w:ascii="Times New Roman" w:hAnsi="Times New Roman" w:cs="Times New Roman"/>
          <w:sz w:val="26"/>
          <w:szCs w:val="26"/>
        </w:rPr>
        <w:t xml:space="preserve">doanh </w:t>
      </w:r>
      <w:r w:rsidR="002A7581" w:rsidRPr="00B35980">
        <w:rPr>
          <w:rFonts w:ascii="Times New Roman" w:hAnsi="Times New Roman" w:cs="Times New Roman"/>
          <w:sz w:val="26"/>
          <w:szCs w:val="26"/>
        </w:rPr>
        <w:t>nghiệp</w:t>
      </w:r>
      <w:r w:rsidR="00A904CF" w:rsidRPr="00B35980">
        <w:rPr>
          <w:rFonts w:ascii="Times New Roman" w:hAnsi="Times New Roman" w:cs="Times New Roman"/>
          <w:sz w:val="26"/>
          <w:szCs w:val="26"/>
        </w:rPr>
        <w:t xml:space="preserve">. </w:t>
      </w:r>
      <w:r w:rsidR="00A904CF" w:rsidRPr="00AB1D03">
        <w:rPr>
          <w:rFonts w:ascii="Times New Roman" w:hAnsi="Times New Roman" w:cs="Times New Roman"/>
          <w:sz w:val="26"/>
          <w:szCs w:val="26"/>
        </w:rPr>
        <w:t>Ngoài sự liên kết rất chặt chẽ giữa nhà trường và doanh nghiệp thì bản thân hai chủ thể này</w:t>
      </w:r>
      <w:r w:rsidR="00B35980">
        <w:rPr>
          <w:rFonts w:ascii="Times New Roman" w:hAnsi="Times New Roman" w:cs="Times New Roman"/>
          <w:sz w:val="26"/>
          <w:szCs w:val="26"/>
        </w:rPr>
        <w:t xml:space="preserve"> </w:t>
      </w:r>
      <w:r w:rsidR="00B35980" w:rsidRPr="008B13A5">
        <w:rPr>
          <w:rFonts w:ascii="Times New Roman" w:hAnsi="Times New Roman" w:cs="Times New Roman"/>
          <w:sz w:val="26"/>
          <w:szCs w:val="26"/>
        </w:rPr>
        <w:t>luôn</w:t>
      </w:r>
      <w:r w:rsidR="00B35980" w:rsidRPr="00B35980">
        <w:rPr>
          <w:rFonts w:ascii="Times New Roman" w:hAnsi="Times New Roman" w:cs="Times New Roman"/>
          <w:color w:val="FF0000"/>
          <w:sz w:val="26"/>
          <w:szCs w:val="26"/>
        </w:rPr>
        <w:t xml:space="preserve"> </w:t>
      </w:r>
      <w:r w:rsidR="00A904CF" w:rsidRPr="00AB1D03">
        <w:rPr>
          <w:rFonts w:ascii="Times New Roman" w:hAnsi="Times New Roman" w:cs="Times New Roman"/>
          <w:sz w:val="26"/>
          <w:szCs w:val="26"/>
        </w:rPr>
        <w:t>tồn tại trong nhau vớ</w:t>
      </w:r>
      <w:r w:rsidR="00E83E62">
        <w:rPr>
          <w:rFonts w:ascii="Times New Roman" w:hAnsi="Times New Roman" w:cs="Times New Roman"/>
          <w:sz w:val="26"/>
          <w:szCs w:val="26"/>
        </w:rPr>
        <w:t>i mô hình;</w:t>
      </w:r>
      <w:r w:rsidR="00A904CF" w:rsidRPr="00AB1D03">
        <w:rPr>
          <w:rFonts w:ascii="Times New Roman" w:hAnsi="Times New Roman" w:cs="Times New Roman"/>
          <w:sz w:val="26"/>
          <w:szCs w:val="26"/>
        </w:rPr>
        <w:t xml:space="preserve"> trong mỗ</w:t>
      </w:r>
      <w:r w:rsidR="00AC4177" w:rsidRPr="00AB1D03">
        <w:rPr>
          <w:rFonts w:ascii="Times New Roman" w:hAnsi="Times New Roman" w:cs="Times New Roman"/>
          <w:sz w:val="26"/>
          <w:szCs w:val="26"/>
        </w:rPr>
        <w:t>i công ty, doanh</w:t>
      </w:r>
      <w:r w:rsidR="00A904CF" w:rsidRPr="00AB1D03">
        <w:rPr>
          <w:rFonts w:ascii="Times New Roman" w:hAnsi="Times New Roman" w:cs="Times New Roman"/>
          <w:sz w:val="26"/>
          <w:szCs w:val="26"/>
        </w:rPr>
        <w:t xml:space="preserve"> nghiệp có cơ sở đào tạo</w:t>
      </w:r>
      <w:r w:rsidR="009F269B" w:rsidRPr="00AB1D03">
        <w:rPr>
          <w:rFonts w:ascii="Times New Roman" w:hAnsi="Times New Roman" w:cs="Times New Roman"/>
          <w:sz w:val="26"/>
          <w:szCs w:val="26"/>
        </w:rPr>
        <w:t>, bồi dưỡng nguồn nhân lực và trong các cơ sở đào tạo lớn, có các công ty, doanh nghiệp để thực hiện nhiệm vụ chuyển giao, thực hành, thực nghiệm, sản xuất và dịch vụ.</w:t>
      </w:r>
    </w:p>
    <w:p w:rsidR="009F269B" w:rsidRPr="00AC4177" w:rsidRDefault="0091464D" w:rsidP="0050407E">
      <w:pPr>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1.4.</w:t>
      </w:r>
      <w:r w:rsidR="009F269B" w:rsidRPr="00AC4177">
        <w:rPr>
          <w:rFonts w:ascii="Times New Roman" w:hAnsi="Times New Roman" w:cs="Times New Roman"/>
          <w:sz w:val="26"/>
          <w:szCs w:val="26"/>
        </w:rPr>
        <w:t xml:space="preserve"> Mối quan hệ giữa giữa doanh nghiệp và nhiệm vụ đào tạo nghề của các </w:t>
      </w:r>
      <w:r w:rsidR="00E82C3D">
        <w:rPr>
          <w:rFonts w:ascii="Times New Roman" w:hAnsi="Times New Roman" w:cs="Times New Roman"/>
          <w:sz w:val="26"/>
          <w:szCs w:val="26"/>
        </w:rPr>
        <w:t>cơ sở giáo dục nghề nghiệp (GDNN)</w:t>
      </w:r>
      <w:r w:rsidR="009F269B" w:rsidRPr="00AC4177">
        <w:rPr>
          <w:rFonts w:ascii="Times New Roman" w:hAnsi="Times New Roman" w:cs="Times New Roman"/>
          <w:sz w:val="26"/>
          <w:szCs w:val="26"/>
        </w:rPr>
        <w:t xml:space="preserve"> trong thời gian vừa qua đã khẳng định điều đó. Bộ</w:t>
      </w:r>
      <w:r w:rsidR="00AC4177">
        <w:rPr>
          <w:rFonts w:ascii="Times New Roman" w:hAnsi="Times New Roman" w:cs="Times New Roman"/>
          <w:sz w:val="26"/>
          <w:szCs w:val="26"/>
        </w:rPr>
        <w:t xml:space="preserve"> Lao động Thương binh và Xã hội</w:t>
      </w:r>
      <w:r w:rsidR="00E83E62">
        <w:rPr>
          <w:rFonts w:ascii="Times New Roman" w:hAnsi="Times New Roman" w:cs="Times New Roman"/>
          <w:sz w:val="26"/>
          <w:szCs w:val="26"/>
        </w:rPr>
        <w:t>, các B</w:t>
      </w:r>
      <w:r w:rsidR="009F269B" w:rsidRPr="00AC4177">
        <w:rPr>
          <w:rFonts w:ascii="Times New Roman" w:hAnsi="Times New Roman" w:cs="Times New Roman"/>
          <w:sz w:val="26"/>
          <w:szCs w:val="26"/>
        </w:rPr>
        <w:t>ộ ban ngành đã tổ chức nhiều hội nghị, nhiều văn bản ký kết giữa cơ sở đào tạo và đơn vị sử dụng nguồn nhân lực. Hoạt độ</w:t>
      </w:r>
      <w:r w:rsidR="002F22C1">
        <w:rPr>
          <w:rFonts w:ascii="Times New Roman" w:hAnsi="Times New Roman" w:cs="Times New Roman"/>
          <w:sz w:val="26"/>
          <w:szCs w:val="26"/>
        </w:rPr>
        <w:t xml:space="preserve">ng đó không </w:t>
      </w:r>
      <w:r w:rsidR="009F269B" w:rsidRPr="00AC4177">
        <w:rPr>
          <w:rFonts w:ascii="Times New Roman" w:hAnsi="Times New Roman" w:cs="Times New Roman"/>
          <w:sz w:val="26"/>
          <w:szCs w:val="26"/>
        </w:rPr>
        <w:t>những có tác dụng nâng cao chất lượng hiệu quả đào tạo nguồn nhân lực mà kịp thời cung ứng đảm bảo</w:t>
      </w:r>
      <w:r w:rsidR="009F269B" w:rsidRPr="008B13A5">
        <w:rPr>
          <w:rFonts w:ascii="Times New Roman" w:hAnsi="Times New Roman" w:cs="Times New Roman"/>
          <w:sz w:val="26"/>
          <w:szCs w:val="26"/>
        </w:rPr>
        <w:t xml:space="preserve"> </w:t>
      </w:r>
      <w:r w:rsidR="008009E1" w:rsidRPr="008B13A5">
        <w:rPr>
          <w:rFonts w:ascii="Times New Roman" w:hAnsi="Times New Roman" w:cs="Times New Roman"/>
          <w:sz w:val="26"/>
          <w:szCs w:val="26"/>
        </w:rPr>
        <w:t xml:space="preserve">về </w:t>
      </w:r>
      <w:r w:rsidR="009F269B" w:rsidRPr="00AC4177">
        <w:rPr>
          <w:rFonts w:ascii="Times New Roman" w:hAnsi="Times New Roman" w:cs="Times New Roman"/>
          <w:sz w:val="26"/>
          <w:szCs w:val="26"/>
        </w:rPr>
        <w:t>chất lượng, số lượng cho các doanh nghiệp.</w:t>
      </w:r>
    </w:p>
    <w:p w:rsidR="009F269B" w:rsidRPr="00452220" w:rsidRDefault="0091464D" w:rsidP="0050407E">
      <w:pPr>
        <w:spacing w:line="360" w:lineRule="auto"/>
        <w:ind w:firstLine="709"/>
        <w:jc w:val="both"/>
        <w:rPr>
          <w:rFonts w:ascii="Times New Roman" w:hAnsi="Times New Roman" w:cs="Times New Roman"/>
          <w:sz w:val="26"/>
          <w:szCs w:val="26"/>
        </w:rPr>
      </w:pPr>
      <w:r w:rsidRPr="00452220">
        <w:rPr>
          <w:rFonts w:ascii="Times New Roman" w:hAnsi="Times New Roman" w:cs="Times New Roman"/>
          <w:sz w:val="26"/>
          <w:szCs w:val="26"/>
        </w:rPr>
        <w:lastRenderedPageBreak/>
        <w:t>1.5.</w:t>
      </w:r>
      <w:r w:rsidR="009F269B" w:rsidRPr="00452220">
        <w:rPr>
          <w:rFonts w:ascii="Times New Roman" w:hAnsi="Times New Roman" w:cs="Times New Roman"/>
          <w:sz w:val="26"/>
          <w:szCs w:val="26"/>
        </w:rPr>
        <w:t xml:space="preserve"> Tuy nhiên, về phương diện lý luận và thực tiễn, vẫn còn nhiều bất cập, xuất phát từ nhiều nguyên nhân, trong đó có tư </w:t>
      </w:r>
      <w:r w:rsidR="009F269B" w:rsidRPr="008B13A5">
        <w:rPr>
          <w:rFonts w:ascii="Times New Roman" w:hAnsi="Times New Roman" w:cs="Times New Roman"/>
          <w:sz w:val="26"/>
          <w:szCs w:val="26"/>
        </w:rPr>
        <w:t>duy cũ từ</w:t>
      </w:r>
      <w:r w:rsidR="009F269B" w:rsidRPr="00452220">
        <w:rPr>
          <w:rFonts w:ascii="Times New Roman" w:hAnsi="Times New Roman" w:cs="Times New Roman"/>
          <w:sz w:val="26"/>
          <w:szCs w:val="26"/>
        </w:rPr>
        <w:t xml:space="preserve"> cơ chế quan liêu bao cấp trước đây trong lĩnh vực </w:t>
      </w:r>
      <w:r w:rsidR="00AC4177" w:rsidRPr="00452220">
        <w:rPr>
          <w:rFonts w:ascii="Times New Roman" w:hAnsi="Times New Roman" w:cs="Times New Roman"/>
          <w:sz w:val="26"/>
          <w:szCs w:val="26"/>
        </w:rPr>
        <w:t xml:space="preserve">GDNN </w:t>
      </w:r>
      <w:r w:rsidR="009F269B" w:rsidRPr="00452220">
        <w:rPr>
          <w:rFonts w:ascii="Times New Roman" w:hAnsi="Times New Roman" w:cs="Times New Roman"/>
          <w:sz w:val="26"/>
          <w:szCs w:val="26"/>
        </w:rPr>
        <w:t>và trong lĩnh vực sản xuất, kinh doanh.</w:t>
      </w:r>
    </w:p>
    <w:p w:rsidR="009F269B" w:rsidRPr="00FB045D" w:rsidRDefault="00735127" w:rsidP="00735127">
      <w:pPr>
        <w:pStyle w:val="ListParagraph"/>
        <w:tabs>
          <w:tab w:val="left" w:pos="1080"/>
        </w:tabs>
        <w:spacing w:line="360" w:lineRule="auto"/>
        <w:ind w:left="709"/>
        <w:jc w:val="both"/>
        <w:rPr>
          <w:rFonts w:ascii="Times New Roman" w:hAnsi="Times New Roman" w:cs="Times New Roman"/>
          <w:b/>
          <w:sz w:val="26"/>
          <w:szCs w:val="26"/>
        </w:rPr>
      </w:pPr>
      <w:r>
        <w:rPr>
          <w:rFonts w:ascii="Times New Roman" w:hAnsi="Times New Roman" w:cs="Times New Roman"/>
          <w:b/>
          <w:sz w:val="26"/>
          <w:szCs w:val="26"/>
        </w:rPr>
        <w:t xml:space="preserve">2. </w:t>
      </w:r>
      <w:r w:rsidR="009F269B" w:rsidRPr="00FB045D">
        <w:rPr>
          <w:rFonts w:ascii="Times New Roman" w:hAnsi="Times New Roman" w:cs="Times New Roman"/>
          <w:b/>
          <w:sz w:val="26"/>
          <w:szCs w:val="26"/>
        </w:rPr>
        <w:t>Những bất cập cần giả</w:t>
      </w:r>
      <w:r w:rsidR="00F647F2" w:rsidRPr="00FB045D">
        <w:rPr>
          <w:rFonts w:ascii="Times New Roman" w:hAnsi="Times New Roman" w:cs="Times New Roman"/>
          <w:b/>
          <w:sz w:val="26"/>
          <w:szCs w:val="26"/>
        </w:rPr>
        <w:t>i quyết</w:t>
      </w:r>
    </w:p>
    <w:p w:rsidR="00614992" w:rsidRPr="001B1BCF" w:rsidRDefault="001B1BCF" w:rsidP="00472D4E">
      <w:pPr>
        <w:tabs>
          <w:tab w:val="left" w:pos="720"/>
          <w:tab w:val="left" w:pos="1170"/>
        </w:tabs>
        <w:spacing w:line="360" w:lineRule="auto"/>
        <w:jc w:val="both"/>
        <w:rPr>
          <w:rFonts w:ascii="Times New Roman" w:hAnsi="Times New Roman" w:cs="Times New Roman"/>
          <w:sz w:val="26"/>
          <w:szCs w:val="26"/>
        </w:rPr>
      </w:pPr>
      <w:r w:rsidRPr="001B49F3">
        <w:rPr>
          <w:rFonts w:ascii="Times New Roman" w:hAnsi="Times New Roman" w:cs="Times New Roman"/>
          <w:b/>
          <w:sz w:val="26"/>
          <w:szCs w:val="26"/>
        </w:rPr>
        <w:tab/>
        <w:t>2.1.</w:t>
      </w:r>
      <w:r>
        <w:rPr>
          <w:rFonts w:ascii="Times New Roman" w:hAnsi="Times New Roman" w:cs="Times New Roman"/>
          <w:b/>
          <w:sz w:val="26"/>
          <w:szCs w:val="26"/>
        </w:rPr>
        <w:t xml:space="preserve"> </w:t>
      </w:r>
      <w:r w:rsidR="00F647F2" w:rsidRPr="001B1BCF">
        <w:rPr>
          <w:rFonts w:ascii="Times New Roman" w:hAnsi="Times New Roman" w:cs="Times New Roman"/>
          <w:b/>
          <w:sz w:val="26"/>
          <w:szCs w:val="26"/>
        </w:rPr>
        <w:t>Phía nhà trường:</w:t>
      </w:r>
      <w:r w:rsidR="0024244D" w:rsidRPr="001B1BCF">
        <w:rPr>
          <w:rFonts w:ascii="Times New Roman" w:hAnsi="Times New Roman" w:cs="Times New Roman"/>
          <w:sz w:val="26"/>
          <w:szCs w:val="26"/>
        </w:rPr>
        <w:t xml:space="preserve"> Các trường đang đào tạo nghề những gì mà </w:t>
      </w:r>
      <w:r w:rsidR="00D079B5" w:rsidRPr="001B1BCF">
        <w:rPr>
          <w:rFonts w:ascii="Times New Roman" w:hAnsi="Times New Roman" w:cs="Times New Roman"/>
          <w:sz w:val="26"/>
          <w:szCs w:val="26"/>
        </w:rPr>
        <w:t xml:space="preserve">nhà </w:t>
      </w:r>
      <w:r w:rsidR="0024244D" w:rsidRPr="001B1BCF">
        <w:rPr>
          <w:rFonts w:ascii="Times New Roman" w:hAnsi="Times New Roman" w:cs="Times New Roman"/>
          <w:sz w:val="26"/>
          <w:szCs w:val="26"/>
        </w:rPr>
        <w:t>trường có chứ chưa đào tạo nghề mà xã hội</w:t>
      </w:r>
      <w:r w:rsidR="00E01F43" w:rsidRPr="001B1BCF">
        <w:rPr>
          <w:rFonts w:ascii="Times New Roman" w:hAnsi="Times New Roman" w:cs="Times New Roman"/>
          <w:sz w:val="26"/>
          <w:szCs w:val="26"/>
        </w:rPr>
        <w:t xml:space="preserve"> cần</w:t>
      </w:r>
      <w:r w:rsidR="0024244D" w:rsidRPr="001B1BCF">
        <w:rPr>
          <w:rFonts w:ascii="Times New Roman" w:hAnsi="Times New Roman" w:cs="Times New Roman"/>
          <w:sz w:val="26"/>
          <w:szCs w:val="26"/>
        </w:rPr>
        <w:t>, nhu cầu sử dụng, đặc biệt là các doanh nghiệp đang cần. Sự mất cân đối trong đào tạo nghề cho các nhu cầu khác nhau khiến xảy ra tình trạng ngược: thừa nhân lực đào tạo A nhưng các doanh nghiệp lại thiếu nhân lực B. Sự thích ứng, linh hoạt trong xác định quy mô, nội dung, chương trình đào tạo chưa cao. Chương trình đào tạo, kỹ năng nghề nghiệp và các kỹ năng mềm của người học  chưa đáp ứng kịp với nhu cầu sử dụng nhân lực của các doanh nghiệp, chưa theo kịp với yêu cầu của nguồn nhân lực trong và ngoài nước. Hiện tượng đào tạo</w:t>
      </w:r>
      <w:r w:rsidR="00AC2E2B" w:rsidRPr="001B1BCF">
        <w:rPr>
          <w:rFonts w:ascii="Times New Roman" w:hAnsi="Times New Roman" w:cs="Times New Roman"/>
          <w:sz w:val="26"/>
          <w:szCs w:val="26"/>
        </w:rPr>
        <w:t xml:space="preserve"> nhân lực </w:t>
      </w:r>
      <w:r w:rsidR="0024244D" w:rsidRPr="001B1BCF">
        <w:rPr>
          <w:rFonts w:ascii="Times New Roman" w:hAnsi="Times New Roman" w:cs="Times New Roman"/>
          <w:sz w:val="26"/>
          <w:szCs w:val="26"/>
        </w:rPr>
        <w:t xml:space="preserve">ra phó mặc </w:t>
      </w:r>
      <w:r w:rsidR="004E5B89" w:rsidRPr="001B1BCF">
        <w:rPr>
          <w:rFonts w:ascii="Times New Roman" w:hAnsi="Times New Roman" w:cs="Times New Roman"/>
          <w:sz w:val="26"/>
          <w:szCs w:val="26"/>
        </w:rPr>
        <w:t xml:space="preserve">cho </w:t>
      </w:r>
      <w:r w:rsidR="0024244D" w:rsidRPr="001B1BCF">
        <w:rPr>
          <w:rFonts w:ascii="Times New Roman" w:hAnsi="Times New Roman" w:cs="Times New Roman"/>
          <w:sz w:val="26"/>
          <w:szCs w:val="26"/>
        </w:rPr>
        <w:t xml:space="preserve">xã hội, phó mặc người học làm tăng sự lãng phí cho đất nước, cho xã hội, gián tiếp làm phức tạp thêm hiện tượng thất nghiệp. </w:t>
      </w:r>
      <w:r w:rsidR="00614992" w:rsidRPr="001B1BCF">
        <w:rPr>
          <w:rFonts w:ascii="Times New Roman" w:hAnsi="Times New Roman" w:cs="Times New Roman"/>
          <w:sz w:val="26"/>
          <w:szCs w:val="26"/>
        </w:rPr>
        <w:t>Tình trạng mất cân đối trong đào tạo tạo nguồn nhân lự</w:t>
      </w:r>
      <w:r w:rsidR="00E82C3D" w:rsidRPr="001B1BCF">
        <w:rPr>
          <w:rFonts w:ascii="Times New Roman" w:hAnsi="Times New Roman" w:cs="Times New Roman"/>
          <w:sz w:val="26"/>
          <w:szCs w:val="26"/>
        </w:rPr>
        <w:t>c, “</w:t>
      </w:r>
      <w:r w:rsidR="00614992" w:rsidRPr="001B1BCF">
        <w:rPr>
          <w:rFonts w:ascii="Times New Roman" w:hAnsi="Times New Roman" w:cs="Times New Roman"/>
          <w:sz w:val="26"/>
          <w:szCs w:val="26"/>
        </w:rPr>
        <w:t>thừa thầy thiếu thợ” trước đây cũng xuất phát từ việc thiếu liên kết giữa nhà trường và doanh nghiệp.</w:t>
      </w:r>
    </w:p>
    <w:p w:rsidR="00F647F2" w:rsidRPr="001B1BCF" w:rsidRDefault="00472D4E" w:rsidP="00472D4E">
      <w:pPr>
        <w:tabs>
          <w:tab w:val="left" w:pos="720"/>
          <w:tab w:val="left" w:pos="1170"/>
        </w:tabs>
        <w:spacing w:line="360" w:lineRule="auto"/>
        <w:jc w:val="both"/>
        <w:rPr>
          <w:rFonts w:ascii="Times New Roman" w:hAnsi="Times New Roman" w:cs="Times New Roman"/>
          <w:sz w:val="26"/>
          <w:szCs w:val="26"/>
        </w:rPr>
      </w:pPr>
      <w:r>
        <w:rPr>
          <w:rFonts w:ascii="Times New Roman" w:hAnsi="Times New Roman" w:cs="Times New Roman"/>
          <w:b/>
          <w:sz w:val="26"/>
          <w:szCs w:val="26"/>
        </w:rPr>
        <w:tab/>
      </w:r>
      <w:r w:rsidR="00656BE2" w:rsidRPr="001B49F3">
        <w:rPr>
          <w:rFonts w:ascii="Times New Roman" w:hAnsi="Times New Roman" w:cs="Times New Roman"/>
          <w:b/>
          <w:sz w:val="26"/>
          <w:szCs w:val="26"/>
        </w:rPr>
        <w:t>2.2.</w:t>
      </w:r>
      <w:r w:rsidR="00656BE2">
        <w:rPr>
          <w:rFonts w:ascii="Times New Roman" w:hAnsi="Times New Roman" w:cs="Times New Roman"/>
          <w:b/>
          <w:sz w:val="26"/>
          <w:szCs w:val="26"/>
        </w:rPr>
        <w:t xml:space="preserve"> </w:t>
      </w:r>
      <w:r w:rsidR="00614992" w:rsidRPr="001B1BCF">
        <w:rPr>
          <w:rFonts w:ascii="Times New Roman" w:hAnsi="Times New Roman" w:cs="Times New Roman"/>
          <w:b/>
          <w:sz w:val="26"/>
          <w:szCs w:val="26"/>
        </w:rPr>
        <w:t>Phía doanh nghiệp:</w:t>
      </w:r>
      <w:r w:rsidR="00614992" w:rsidRPr="001B1BCF">
        <w:rPr>
          <w:rFonts w:ascii="Times New Roman" w:hAnsi="Times New Roman" w:cs="Times New Roman"/>
          <w:sz w:val="26"/>
          <w:szCs w:val="26"/>
        </w:rPr>
        <w:t xml:space="preserve"> Phần</w:t>
      </w:r>
      <w:r w:rsidR="00E55A04" w:rsidRPr="001B1BCF">
        <w:rPr>
          <w:rFonts w:ascii="Times New Roman" w:hAnsi="Times New Roman" w:cs="Times New Roman"/>
          <w:sz w:val="26"/>
          <w:szCs w:val="26"/>
        </w:rPr>
        <w:t xml:space="preserve"> lớn</w:t>
      </w:r>
      <w:r w:rsidR="00614992" w:rsidRPr="001B1BCF">
        <w:rPr>
          <w:rFonts w:ascii="Times New Roman" w:hAnsi="Times New Roman" w:cs="Times New Roman"/>
          <w:sz w:val="26"/>
          <w:szCs w:val="26"/>
        </w:rPr>
        <w:t xml:space="preserve"> nhiều doanh nghiệp còn chưa quan tâm nhiều tới việc đào tạo của nhà trường, chỉ sử dụng nguồn nhân lực dựa theo lợi nhuậ</w:t>
      </w:r>
      <w:r w:rsidR="00A27EEC" w:rsidRPr="001B1BCF">
        <w:rPr>
          <w:rFonts w:ascii="Times New Roman" w:hAnsi="Times New Roman" w:cs="Times New Roman"/>
          <w:sz w:val="26"/>
          <w:szCs w:val="26"/>
        </w:rPr>
        <w:t>n, giá thành có tín</w:t>
      </w:r>
      <w:r w:rsidR="00614992" w:rsidRPr="001B1BCF">
        <w:rPr>
          <w:rFonts w:ascii="Times New Roman" w:hAnsi="Times New Roman" w:cs="Times New Roman"/>
          <w:sz w:val="26"/>
          <w:szCs w:val="26"/>
        </w:rPr>
        <w:t xml:space="preserve">h chất cục bộ, nhất thời, chưa có một chiến lược dài hơi cho việc chuẩn bị nguồn nhân lực cho sự phát triển bền vững, lâu dài cho doanh nghiệp. Các doanh nghiệp chưa </w:t>
      </w:r>
      <w:r w:rsidR="00714528" w:rsidRPr="001B1BCF">
        <w:rPr>
          <w:rFonts w:ascii="Times New Roman" w:hAnsi="Times New Roman" w:cs="Times New Roman"/>
          <w:sz w:val="26"/>
          <w:szCs w:val="26"/>
        </w:rPr>
        <w:t xml:space="preserve">được </w:t>
      </w:r>
      <w:r w:rsidR="00614992" w:rsidRPr="001B1BCF">
        <w:rPr>
          <w:rFonts w:ascii="Times New Roman" w:hAnsi="Times New Roman" w:cs="Times New Roman"/>
          <w:sz w:val="26"/>
          <w:szCs w:val="26"/>
        </w:rPr>
        <w:t>tư vấn một cách thường xuyên, hợp lý nhu cầu sử dụng nguồn nhân lực cho nhà trường. Nhiều doanh nghiệp chưa có biện pháp phối hợp chặt chẽ, hiệu quả nhiệm vụ cùng đào tạo tay nghề, hướng dẫn sinh viên thực hành, thực tập</w:t>
      </w:r>
      <w:r w:rsidR="00111505" w:rsidRPr="001B1BCF">
        <w:rPr>
          <w:rFonts w:ascii="Times New Roman" w:hAnsi="Times New Roman" w:cs="Times New Roman"/>
          <w:sz w:val="26"/>
          <w:szCs w:val="26"/>
        </w:rPr>
        <w:t xml:space="preserve"> tốt nghiệp</w:t>
      </w:r>
      <w:r w:rsidR="00614992" w:rsidRPr="001B1BCF">
        <w:rPr>
          <w:rFonts w:ascii="Times New Roman" w:hAnsi="Times New Roman" w:cs="Times New Roman"/>
          <w:sz w:val="26"/>
          <w:szCs w:val="26"/>
        </w:rPr>
        <w:t>. Các cơ quan có thẩm quyền vẫn chưa có một chế tài để các doanh nghiệp có chính sách hỗ trợ các điều kiện đảm bảo cho việc</w:t>
      </w:r>
      <w:r w:rsidR="00E521D6" w:rsidRPr="001B1BCF">
        <w:rPr>
          <w:rFonts w:ascii="Times New Roman" w:hAnsi="Times New Roman" w:cs="Times New Roman"/>
          <w:sz w:val="26"/>
          <w:szCs w:val="26"/>
        </w:rPr>
        <w:t xml:space="preserve"> đào tạo nghề của nhà trường.</w:t>
      </w:r>
    </w:p>
    <w:p w:rsidR="00E521D6" w:rsidRPr="001B49F3" w:rsidRDefault="001B49F3" w:rsidP="00CA09A6">
      <w:pPr>
        <w:tabs>
          <w:tab w:val="left" w:pos="810"/>
          <w:tab w:val="left" w:pos="1170"/>
        </w:tabs>
        <w:spacing w:line="360" w:lineRule="auto"/>
        <w:jc w:val="both"/>
        <w:rPr>
          <w:rFonts w:ascii="Times New Roman" w:hAnsi="Times New Roman" w:cs="Times New Roman"/>
          <w:sz w:val="26"/>
          <w:szCs w:val="26"/>
        </w:rPr>
      </w:pPr>
      <w:r>
        <w:rPr>
          <w:rFonts w:ascii="Times New Roman" w:hAnsi="Times New Roman" w:cs="Times New Roman"/>
          <w:b/>
          <w:sz w:val="26"/>
          <w:szCs w:val="26"/>
        </w:rPr>
        <w:tab/>
        <w:t xml:space="preserve">2.3. </w:t>
      </w:r>
      <w:r w:rsidR="00E521D6" w:rsidRPr="001B49F3">
        <w:rPr>
          <w:rFonts w:ascii="Times New Roman" w:hAnsi="Times New Roman" w:cs="Times New Roman"/>
          <w:b/>
          <w:sz w:val="26"/>
          <w:szCs w:val="26"/>
        </w:rPr>
        <w:t>Các cơ quan quản lý</w:t>
      </w:r>
      <w:r w:rsidR="00E521D6" w:rsidRPr="001B49F3">
        <w:rPr>
          <w:rFonts w:ascii="Times New Roman" w:hAnsi="Times New Roman" w:cs="Times New Roman"/>
          <w:sz w:val="26"/>
          <w:szCs w:val="26"/>
        </w:rPr>
        <w:t xml:space="preserve"> doanh nghiệp và cơ sở đào tạo chưa có những chỉ đạo về mối liên kết nói trên, chưa có những chế tài hiệu lực để mối liên kết có tính kịp thời, hiệu quả, bền vững. Một số hội nghị bàn về liên kết chưa phát huy hiệu quả, thậm </w:t>
      </w:r>
      <w:r w:rsidR="00E521D6" w:rsidRPr="001B49F3">
        <w:rPr>
          <w:rFonts w:ascii="Times New Roman" w:hAnsi="Times New Roman" w:cs="Times New Roman"/>
          <w:sz w:val="26"/>
          <w:szCs w:val="26"/>
        </w:rPr>
        <w:lastRenderedPageBreak/>
        <w:t xml:space="preserve">chí có tính chất hình thức, </w:t>
      </w:r>
      <w:r w:rsidR="00471E60" w:rsidRPr="001B49F3">
        <w:rPr>
          <w:rFonts w:ascii="Times New Roman" w:hAnsi="Times New Roman" w:cs="Times New Roman"/>
          <w:sz w:val="26"/>
          <w:szCs w:val="26"/>
        </w:rPr>
        <w:t xml:space="preserve">còn </w:t>
      </w:r>
      <w:r w:rsidR="00E521D6" w:rsidRPr="001B49F3">
        <w:rPr>
          <w:rFonts w:ascii="Times New Roman" w:hAnsi="Times New Roman" w:cs="Times New Roman"/>
          <w:sz w:val="26"/>
          <w:szCs w:val="26"/>
        </w:rPr>
        <w:t>chiếu lệ</w:t>
      </w:r>
      <w:r w:rsidR="00E82C3D" w:rsidRPr="001B49F3">
        <w:rPr>
          <w:rFonts w:ascii="Times New Roman" w:hAnsi="Times New Roman" w:cs="Times New Roman"/>
          <w:sz w:val="26"/>
          <w:szCs w:val="26"/>
        </w:rPr>
        <w:t xml:space="preserve"> “</w:t>
      </w:r>
      <w:r w:rsidR="00E521D6" w:rsidRPr="001B49F3">
        <w:rPr>
          <w:rFonts w:ascii="Times New Roman" w:hAnsi="Times New Roman" w:cs="Times New Roman"/>
          <w:sz w:val="26"/>
          <w:szCs w:val="26"/>
        </w:rPr>
        <w:t>đánh trống bỏ dùi”.</w:t>
      </w:r>
      <w:r w:rsidR="002927BD" w:rsidRPr="001B49F3">
        <w:rPr>
          <w:rFonts w:ascii="Times New Roman" w:hAnsi="Times New Roman" w:cs="Times New Roman"/>
          <w:sz w:val="26"/>
          <w:szCs w:val="26"/>
        </w:rPr>
        <w:t xml:space="preserve"> Chưa</w:t>
      </w:r>
      <w:r w:rsidR="007A298F" w:rsidRPr="001B49F3">
        <w:rPr>
          <w:rFonts w:ascii="Times New Roman" w:hAnsi="Times New Roman" w:cs="Times New Roman"/>
          <w:sz w:val="26"/>
          <w:szCs w:val="26"/>
        </w:rPr>
        <w:t xml:space="preserve"> thực sự</w:t>
      </w:r>
      <w:r w:rsidR="002927BD" w:rsidRPr="001B49F3">
        <w:rPr>
          <w:rFonts w:ascii="Times New Roman" w:hAnsi="Times New Roman" w:cs="Times New Roman"/>
          <w:sz w:val="26"/>
          <w:szCs w:val="26"/>
        </w:rPr>
        <w:t xml:space="preserve"> đúng m</w:t>
      </w:r>
      <w:r w:rsidR="00EC4EC3" w:rsidRPr="001B49F3">
        <w:rPr>
          <w:rFonts w:ascii="Times New Roman" w:hAnsi="Times New Roman" w:cs="Times New Roman"/>
          <w:sz w:val="26"/>
          <w:szCs w:val="26"/>
        </w:rPr>
        <w:t>ụ</w:t>
      </w:r>
      <w:r w:rsidR="002927BD" w:rsidRPr="001B49F3">
        <w:rPr>
          <w:rFonts w:ascii="Times New Roman" w:hAnsi="Times New Roman" w:cs="Times New Roman"/>
          <w:sz w:val="26"/>
          <w:szCs w:val="26"/>
        </w:rPr>
        <w:t>c</w:t>
      </w:r>
      <w:r w:rsidR="00EC4EC3" w:rsidRPr="001B49F3">
        <w:rPr>
          <w:rFonts w:ascii="Times New Roman" w:hAnsi="Times New Roman" w:cs="Times New Roman"/>
          <w:sz w:val="26"/>
          <w:szCs w:val="26"/>
        </w:rPr>
        <w:t xml:space="preserve"> đích đề</w:t>
      </w:r>
      <w:r w:rsidR="00583CEC" w:rsidRPr="001B49F3">
        <w:rPr>
          <w:rFonts w:ascii="Times New Roman" w:hAnsi="Times New Roman" w:cs="Times New Roman"/>
          <w:sz w:val="26"/>
          <w:szCs w:val="26"/>
        </w:rPr>
        <w:t xml:space="preserve"> ra như mong muốn.</w:t>
      </w:r>
    </w:p>
    <w:p w:rsidR="005C6EF1" w:rsidRPr="001B49F3" w:rsidRDefault="001B49F3" w:rsidP="00CA09A6">
      <w:pPr>
        <w:tabs>
          <w:tab w:val="left" w:pos="810"/>
          <w:tab w:val="left" w:pos="1170"/>
        </w:tabs>
        <w:spacing w:line="360" w:lineRule="auto"/>
        <w:jc w:val="both"/>
        <w:rPr>
          <w:rFonts w:ascii="Times New Roman" w:hAnsi="Times New Roman" w:cs="Times New Roman"/>
          <w:b/>
          <w:sz w:val="26"/>
          <w:szCs w:val="26"/>
        </w:rPr>
      </w:pPr>
      <w:r>
        <w:rPr>
          <w:rFonts w:ascii="Times New Roman" w:hAnsi="Times New Roman" w:cs="Times New Roman"/>
          <w:b/>
          <w:sz w:val="26"/>
          <w:szCs w:val="26"/>
        </w:rPr>
        <w:tab/>
        <w:t xml:space="preserve">2.4. </w:t>
      </w:r>
      <w:r w:rsidR="00F479FE" w:rsidRPr="001B49F3">
        <w:rPr>
          <w:rFonts w:ascii="Times New Roman" w:hAnsi="Times New Roman" w:cs="Times New Roman"/>
          <w:b/>
          <w:sz w:val="26"/>
          <w:szCs w:val="26"/>
        </w:rPr>
        <w:t>Đối với t</w:t>
      </w:r>
      <w:r w:rsidR="005C6EF1" w:rsidRPr="001B49F3">
        <w:rPr>
          <w:rFonts w:ascii="Times New Roman" w:hAnsi="Times New Roman" w:cs="Times New Roman"/>
          <w:b/>
          <w:sz w:val="26"/>
          <w:szCs w:val="26"/>
        </w:rPr>
        <w:t>âm lý củ</w:t>
      </w:r>
      <w:r w:rsidR="00F479FE" w:rsidRPr="001B49F3">
        <w:rPr>
          <w:rFonts w:ascii="Times New Roman" w:hAnsi="Times New Roman" w:cs="Times New Roman"/>
          <w:b/>
          <w:sz w:val="26"/>
          <w:szCs w:val="26"/>
        </w:rPr>
        <w:t>a p</w:t>
      </w:r>
      <w:r w:rsidR="005C6EF1" w:rsidRPr="001B49F3">
        <w:rPr>
          <w:rFonts w:ascii="Times New Roman" w:hAnsi="Times New Roman" w:cs="Times New Roman"/>
          <w:b/>
          <w:sz w:val="26"/>
          <w:szCs w:val="26"/>
        </w:rPr>
        <w:t>hụ huynh và học sinh về</w:t>
      </w:r>
      <w:r w:rsidR="00F479FE" w:rsidRPr="001B49F3">
        <w:rPr>
          <w:rFonts w:ascii="Times New Roman" w:hAnsi="Times New Roman" w:cs="Times New Roman"/>
          <w:b/>
          <w:sz w:val="26"/>
          <w:szCs w:val="26"/>
        </w:rPr>
        <w:t xml:space="preserve"> g</w:t>
      </w:r>
      <w:r w:rsidR="005C6EF1" w:rsidRPr="001B49F3">
        <w:rPr>
          <w:rFonts w:ascii="Times New Roman" w:hAnsi="Times New Roman" w:cs="Times New Roman"/>
          <w:b/>
          <w:sz w:val="26"/>
          <w:szCs w:val="26"/>
        </w:rPr>
        <w:t>iáo dục nghề nghiệp</w:t>
      </w:r>
    </w:p>
    <w:p w:rsidR="005C6EF1" w:rsidRPr="00FB045D" w:rsidRDefault="00F479FE" w:rsidP="005C6EF1">
      <w:pPr>
        <w:pStyle w:val="ListParagraph"/>
        <w:tabs>
          <w:tab w:val="left" w:pos="851"/>
        </w:tabs>
        <w:spacing w:line="360" w:lineRule="auto"/>
        <w:ind w:left="0" w:firstLine="709"/>
        <w:jc w:val="both"/>
        <w:rPr>
          <w:rFonts w:ascii="Times New Roman" w:hAnsi="Times New Roman" w:cs="Times New Roman"/>
          <w:sz w:val="26"/>
          <w:szCs w:val="26"/>
        </w:rPr>
      </w:pPr>
      <w:r w:rsidRPr="00FB045D">
        <w:rPr>
          <w:rFonts w:ascii="Times New Roman" w:hAnsi="Times New Roman" w:cs="Times New Roman"/>
          <w:sz w:val="26"/>
          <w:szCs w:val="26"/>
        </w:rPr>
        <w:t>T</w:t>
      </w:r>
      <w:r w:rsidR="005C6EF1" w:rsidRPr="00FB045D">
        <w:rPr>
          <w:rFonts w:ascii="Times New Roman" w:hAnsi="Times New Roman" w:cs="Times New Roman"/>
          <w:sz w:val="26"/>
          <w:szCs w:val="26"/>
        </w:rPr>
        <w:t>rên</w:t>
      </w:r>
      <w:r w:rsidRPr="00FB045D">
        <w:rPr>
          <w:rFonts w:ascii="Times New Roman" w:hAnsi="Times New Roman" w:cs="Times New Roman"/>
          <w:sz w:val="26"/>
          <w:szCs w:val="26"/>
        </w:rPr>
        <w:t xml:space="preserve"> các</w:t>
      </w:r>
      <w:r w:rsidR="005C6EF1" w:rsidRPr="00FB045D">
        <w:rPr>
          <w:rFonts w:ascii="Times New Roman" w:hAnsi="Times New Roman" w:cs="Times New Roman"/>
          <w:sz w:val="26"/>
          <w:szCs w:val="26"/>
        </w:rPr>
        <w:t xml:space="preserve"> phương tiện thông tin đại chúng</w:t>
      </w:r>
      <w:r w:rsidRPr="00FB045D">
        <w:rPr>
          <w:rFonts w:ascii="Times New Roman" w:hAnsi="Times New Roman" w:cs="Times New Roman"/>
          <w:sz w:val="26"/>
          <w:szCs w:val="26"/>
        </w:rPr>
        <w:t>,</w:t>
      </w:r>
      <w:r w:rsidR="005C6EF1" w:rsidRPr="00FB045D">
        <w:rPr>
          <w:rFonts w:ascii="Times New Roman" w:hAnsi="Times New Roman" w:cs="Times New Roman"/>
          <w:sz w:val="26"/>
          <w:szCs w:val="26"/>
        </w:rPr>
        <w:t xml:space="preserve"> nhiều thông tin về GDNN chưa đến với đông đảo các bậc phụ huynh, các </w:t>
      </w:r>
      <w:r w:rsidR="00DC42EC">
        <w:rPr>
          <w:rFonts w:ascii="Times New Roman" w:hAnsi="Times New Roman" w:cs="Times New Roman"/>
          <w:sz w:val="26"/>
          <w:szCs w:val="26"/>
        </w:rPr>
        <w:t xml:space="preserve">em </w:t>
      </w:r>
      <w:r w:rsidR="005C6EF1" w:rsidRPr="00FB045D">
        <w:rPr>
          <w:rFonts w:ascii="Times New Roman" w:hAnsi="Times New Roman" w:cs="Times New Roman"/>
          <w:sz w:val="26"/>
          <w:szCs w:val="26"/>
        </w:rPr>
        <w:t>học sinh; tình trạng thừa thầy thiếu thợ vẫn thấy đưa tin thường xuyên; nhiều trường nghề trong nhiều năm</w:t>
      </w:r>
      <w:r w:rsidR="00283AA2">
        <w:rPr>
          <w:rFonts w:ascii="Times New Roman" w:hAnsi="Times New Roman" w:cs="Times New Roman"/>
          <w:sz w:val="26"/>
          <w:szCs w:val="26"/>
        </w:rPr>
        <w:t xml:space="preserve"> liên tục </w:t>
      </w:r>
      <w:r w:rsidR="005C6EF1" w:rsidRPr="00FB045D">
        <w:rPr>
          <w:rFonts w:ascii="Times New Roman" w:hAnsi="Times New Roman" w:cs="Times New Roman"/>
          <w:sz w:val="26"/>
          <w:szCs w:val="26"/>
        </w:rPr>
        <w:t>khó</w:t>
      </w:r>
      <w:r w:rsidR="002B167B" w:rsidRPr="00FB045D">
        <w:rPr>
          <w:rFonts w:ascii="Times New Roman" w:hAnsi="Times New Roman" w:cs="Times New Roman"/>
          <w:sz w:val="26"/>
          <w:szCs w:val="26"/>
        </w:rPr>
        <w:t xml:space="preserve"> khăn trong khâu</w:t>
      </w:r>
      <w:r w:rsidR="005C6EF1" w:rsidRPr="00FB045D">
        <w:rPr>
          <w:rFonts w:ascii="Times New Roman" w:hAnsi="Times New Roman" w:cs="Times New Roman"/>
          <w:sz w:val="26"/>
          <w:szCs w:val="26"/>
        </w:rPr>
        <w:t xml:space="preserve"> tuyển sinh; nhiều</w:t>
      </w:r>
      <w:r w:rsidR="00F100E1" w:rsidRPr="00FB045D">
        <w:rPr>
          <w:rFonts w:ascii="Times New Roman" w:hAnsi="Times New Roman" w:cs="Times New Roman"/>
          <w:sz w:val="26"/>
          <w:szCs w:val="26"/>
        </w:rPr>
        <w:t xml:space="preserve"> phụ huynh và học sinh</w:t>
      </w:r>
      <w:r w:rsidR="005C6EF1" w:rsidRPr="00FB045D">
        <w:rPr>
          <w:rFonts w:ascii="Times New Roman" w:hAnsi="Times New Roman" w:cs="Times New Roman"/>
          <w:sz w:val="26"/>
          <w:szCs w:val="26"/>
        </w:rPr>
        <w:t xml:space="preserve">, nhiều nơi còn chưa tin tưởng </w:t>
      </w:r>
      <w:r w:rsidR="00E46BED" w:rsidRPr="00FB045D">
        <w:rPr>
          <w:rFonts w:ascii="Times New Roman" w:hAnsi="Times New Roman" w:cs="Times New Roman"/>
          <w:sz w:val="26"/>
          <w:szCs w:val="26"/>
        </w:rPr>
        <w:t xml:space="preserve">vào </w:t>
      </w:r>
      <w:r w:rsidR="005C6EF1" w:rsidRPr="00FB045D">
        <w:rPr>
          <w:rFonts w:ascii="Times New Roman" w:hAnsi="Times New Roman" w:cs="Times New Roman"/>
          <w:sz w:val="26"/>
          <w:szCs w:val="26"/>
        </w:rPr>
        <w:t>GDNN…</w:t>
      </w:r>
    </w:p>
    <w:p w:rsidR="005C6EF1" w:rsidRPr="00FB045D" w:rsidRDefault="00F479FE" w:rsidP="003F6AB1">
      <w:pPr>
        <w:pStyle w:val="ListParagraph"/>
        <w:tabs>
          <w:tab w:val="left" w:pos="851"/>
        </w:tabs>
        <w:spacing w:line="360" w:lineRule="auto"/>
        <w:ind w:left="0" w:firstLine="709"/>
        <w:jc w:val="both"/>
        <w:rPr>
          <w:rFonts w:ascii="Times New Roman" w:hAnsi="Times New Roman" w:cs="Times New Roman"/>
          <w:sz w:val="26"/>
          <w:szCs w:val="26"/>
        </w:rPr>
      </w:pPr>
      <w:r w:rsidRPr="00FB045D">
        <w:rPr>
          <w:rFonts w:ascii="Times New Roman" w:hAnsi="Times New Roman" w:cs="Times New Roman"/>
          <w:sz w:val="26"/>
          <w:szCs w:val="26"/>
        </w:rPr>
        <w:t>Nguyên nhân của tình trạng này là do</w:t>
      </w:r>
      <w:r w:rsidR="005C6EF1" w:rsidRPr="00FB045D">
        <w:rPr>
          <w:rFonts w:ascii="Times New Roman" w:hAnsi="Times New Roman" w:cs="Times New Roman"/>
          <w:sz w:val="26"/>
          <w:szCs w:val="26"/>
        </w:rPr>
        <w:t xml:space="preserve"> có lý do tâm lý khách quan, nhiều gia đình học sinh vẫn </w:t>
      </w:r>
      <w:r w:rsidR="0075493C" w:rsidRPr="00FB045D">
        <w:rPr>
          <w:rFonts w:ascii="Times New Roman" w:hAnsi="Times New Roman" w:cs="Times New Roman"/>
          <w:sz w:val="26"/>
          <w:szCs w:val="26"/>
        </w:rPr>
        <w:t xml:space="preserve">coi </w:t>
      </w:r>
      <w:r w:rsidR="005C6EF1" w:rsidRPr="00FB045D">
        <w:rPr>
          <w:rFonts w:ascii="Times New Roman" w:hAnsi="Times New Roman" w:cs="Times New Roman"/>
          <w:sz w:val="26"/>
          <w:szCs w:val="26"/>
        </w:rPr>
        <w:t xml:space="preserve">trọng đại học không thích GDNN…; Bên cạnh đó là nguyên nhân chủ quan do công tác </w:t>
      </w:r>
      <w:r w:rsidR="00877434" w:rsidRPr="00FB045D">
        <w:rPr>
          <w:rFonts w:ascii="Times New Roman" w:hAnsi="Times New Roman" w:cs="Times New Roman"/>
          <w:sz w:val="26"/>
          <w:szCs w:val="26"/>
        </w:rPr>
        <w:t xml:space="preserve">thông tin </w:t>
      </w:r>
      <w:r w:rsidR="005C6EF1" w:rsidRPr="00FB045D">
        <w:rPr>
          <w:rFonts w:ascii="Times New Roman" w:hAnsi="Times New Roman" w:cs="Times New Roman"/>
          <w:sz w:val="26"/>
          <w:szCs w:val="26"/>
        </w:rPr>
        <w:t>truyền thông chưa chất lượng, hiệu quả</w:t>
      </w:r>
      <w:r w:rsidRPr="00FB045D">
        <w:rPr>
          <w:rFonts w:ascii="Times New Roman" w:hAnsi="Times New Roman" w:cs="Times New Roman"/>
          <w:sz w:val="26"/>
          <w:szCs w:val="26"/>
        </w:rPr>
        <w:t xml:space="preserve">. </w:t>
      </w:r>
      <w:r w:rsidR="005C6EF1" w:rsidRPr="00FB045D">
        <w:rPr>
          <w:rFonts w:ascii="Times New Roman" w:hAnsi="Times New Roman" w:cs="Times New Roman"/>
          <w:sz w:val="26"/>
          <w:szCs w:val="26"/>
        </w:rPr>
        <w:t>Trong thời gian qua có khá nhiều hạn chế về công tác truyền thông. Đó là lý do khiến cho GDNN không đến được với đông đảo xã hội, khiến tâm lý chung của xã hội vẫn chủ yếu quan tâm đặc biệt đến đại họ</w:t>
      </w:r>
      <w:r w:rsidRPr="00FB045D">
        <w:rPr>
          <w:rFonts w:ascii="Times New Roman" w:hAnsi="Times New Roman" w:cs="Times New Roman"/>
          <w:sz w:val="26"/>
          <w:szCs w:val="26"/>
        </w:rPr>
        <w:t>c.</w:t>
      </w:r>
    </w:p>
    <w:p w:rsidR="00E521D6" w:rsidRPr="001B49F3" w:rsidRDefault="001B49F3" w:rsidP="001B49F3">
      <w:pPr>
        <w:spacing w:line="360" w:lineRule="auto"/>
        <w:ind w:firstLine="709"/>
        <w:jc w:val="both"/>
        <w:rPr>
          <w:rFonts w:ascii="Times New Roman" w:hAnsi="Times New Roman" w:cs="Times New Roman"/>
          <w:b/>
          <w:sz w:val="26"/>
          <w:szCs w:val="26"/>
        </w:rPr>
      </w:pPr>
      <w:r>
        <w:rPr>
          <w:rFonts w:ascii="Times New Roman" w:hAnsi="Times New Roman" w:cs="Times New Roman"/>
          <w:b/>
          <w:sz w:val="26"/>
          <w:szCs w:val="26"/>
        </w:rPr>
        <w:t xml:space="preserve">3. </w:t>
      </w:r>
      <w:r w:rsidR="00E521D6" w:rsidRPr="001B49F3">
        <w:rPr>
          <w:rFonts w:ascii="Times New Roman" w:hAnsi="Times New Roman" w:cs="Times New Roman"/>
          <w:b/>
          <w:sz w:val="26"/>
          <w:szCs w:val="26"/>
        </w:rPr>
        <w:t>Những giải pháp cơ bản</w:t>
      </w:r>
    </w:p>
    <w:p w:rsidR="00132D1A" w:rsidRPr="00FB045D" w:rsidRDefault="00132D1A" w:rsidP="0050407E">
      <w:pPr>
        <w:pStyle w:val="ListParagraph"/>
        <w:spacing w:line="360" w:lineRule="auto"/>
        <w:ind w:left="0" w:firstLine="709"/>
        <w:jc w:val="both"/>
        <w:rPr>
          <w:rFonts w:ascii="Times New Roman" w:hAnsi="Times New Roman" w:cs="Times New Roman"/>
          <w:sz w:val="26"/>
          <w:szCs w:val="26"/>
        </w:rPr>
      </w:pPr>
      <w:r w:rsidRPr="00FB045D">
        <w:rPr>
          <w:rFonts w:ascii="Times New Roman" w:hAnsi="Times New Roman" w:cs="Times New Roman"/>
          <w:sz w:val="26"/>
          <w:szCs w:val="26"/>
        </w:rPr>
        <w:t>Để nâng cao chất lượng, hiệu quả</w:t>
      </w:r>
      <w:r w:rsidR="000063E9" w:rsidRPr="00FB045D">
        <w:rPr>
          <w:rFonts w:ascii="Times New Roman" w:hAnsi="Times New Roman" w:cs="Times New Roman"/>
          <w:sz w:val="26"/>
          <w:szCs w:val="26"/>
        </w:rPr>
        <w:t xml:space="preserve"> mố</w:t>
      </w:r>
      <w:r w:rsidRPr="00FB045D">
        <w:rPr>
          <w:rFonts w:ascii="Times New Roman" w:hAnsi="Times New Roman" w:cs="Times New Roman"/>
          <w:sz w:val="26"/>
          <w:szCs w:val="26"/>
        </w:rPr>
        <w:t>i liên kết giữa nhà trường và doanh nghiệp trong việc đào tạo nguồn nhân lực</w:t>
      </w:r>
      <w:r w:rsidR="002977AC" w:rsidRPr="00FB045D">
        <w:rPr>
          <w:rFonts w:ascii="Times New Roman" w:hAnsi="Times New Roman" w:cs="Times New Roman"/>
          <w:sz w:val="26"/>
          <w:szCs w:val="26"/>
        </w:rPr>
        <w:t xml:space="preserve">, phải thực hiện đồng bộ trách nhiệm của cơ sở đào tạo, trách nhiệm của doanh nghiệp cũng như </w:t>
      </w:r>
      <w:r w:rsidR="00216936" w:rsidRPr="00FB045D">
        <w:rPr>
          <w:rFonts w:ascii="Times New Roman" w:hAnsi="Times New Roman" w:cs="Times New Roman"/>
          <w:sz w:val="26"/>
          <w:szCs w:val="26"/>
        </w:rPr>
        <w:t xml:space="preserve">sự vào cuộc của các bộ phận </w:t>
      </w:r>
      <w:r w:rsidR="002977AC" w:rsidRPr="00FB045D">
        <w:rPr>
          <w:rFonts w:ascii="Times New Roman" w:hAnsi="Times New Roman" w:cs="Times New Roman"/>
          <w:sz w:val="26"/>
          <w:szCs w:val="26"/>
        </w:rPr>
        <w:t xml:space="preserve">chức </w:t>
      </w:r>
      <w:r w:rsidR="00E23097" w:rsidRPr="00FB045D">
        <w:rPr>
          <w:rFonts w:ascii="Times New Roman" w:hAnsi="Times New Roman" w:cs="Times New Roman"/>
          <w:sz w:val="26"/>
          <w:szCs w:val="26"/>
        </w:rPr>
        <w:t xml:space="preserve">năng, </w:t>
      </w:r>
      <w:r w:rsidR="002977AC" w:rsidRPr="00FB045D">
        <w:rPr>
          <w:rFonts w:ascii="Times New Roman" w:hAnsi="Times New Roman" w:cs="Times New Roman"/>
          <w:sz w:val="26"/>
          <w:szCs w:val="26"/>
        </w:rPr>
        <w:t xml:space="preserve"> cơ quan có thẩm quyền trong việc quản lý, điều hành sự phối hợp đồng bộ nói trên.</w:t>
      </w:r>
    </w:p>
    <w:p w:rsidR="002977AC" w:rsidRPr="001B49F3" w:rsidRDefault="00AA08BC" w:rsidP="003E5E5E">
      <w:pPr>
        <w:tabs>
          <w:tab w:val="left" w:pos="720"/>
          <w:tab w:val="left" w:pos="810"/>
          <w:tab w:val="left" w:pos="1170"/>
        </w:tabs>
        <w:spacing w:line="360" w:lineRule="auto"/>
        <w:jc w:val="both"/>
        <w:rPr>
          <w:rFonts w:ascii="Times New Roman" w:hAnsi="Times New Roman" w:cs="Times New Roman"/>
          <w:sz w:val="26"/>
          <w:szCs w:val="26"/>
        </w:rPr>
      </w:pPr>
      <w:r>
        <w:rPr>
          <w:rFonts w:ascii="Times New Roman" w:hAnsi="Times New Roman" w:cs="Times New Roman"/>
          <w:b/>
          <w:sz w:val="26"/>
          <w:szCs w:val="26"/>
        </w:rPr>
        <w:tab/>
      </w:r>
      <w:r w:rsidR="001B49F3" w:rsidRPr="001B49F3">
        <w:rPr>
          <w:rFonts w:ascii="Times New Roman" w:hAnsi="Times New Roman" w:cs="Times New Roman"/>
          <w:b/>
          <w:sz w:val="26"/>
          <w:szCs w:val="26"/>
        </w:rPr>
        <w:t>3.1.</w:t>
      </w:r>
      <w:r w:rsidR="001B49F3">
        <w:rPr>
          <w:rFonts w:ascii="Times New Roman" w:hAnsi="Times New Roman" w:cs="Times New Roman"/>
          <w:sz w:val="26"/>
          <w:szCs w:val="26"/>
        </w:rPr>
        <w:t xml:space="preserve"> </w:t>
      </w:r>
      <w:r w:rsidR="002977AC" w:rsidRPr="001B49F3">
        <w:rPr>
          <w:rFonts w:ascii="Times New Roman" w:hAnsi="Times New Roman" w:cs="Times New Roman"/>
          <w:sz w:val="26"/>
          <w:szCs w:val="26"/>
        </w:rPr>
        <w:t>Tiếp tục tạo nên nhận thức sâu sắc, bắt tay chặt chẽ giữa doanh nghiệp và nhà trường, để mối quan hệ này không hình thức, chiếu lệ, hô hào, đối phó. Phải nhận thức rằng, nếu không bám sát nhu cầu nguồn nhân lực của các</w:t>
      </w:r>
      <w:r w:rsidR="00315C2F" w:rsidRPr="001B49F3">
        <w:rPr>
          <w:rFonts w:ascii="Times New Roman" w:hAnsi="Times New Roman" w:cs="Times New Roman"/>
          <w:sz w:val="26"/>
          <w:szCs w:val="26"/>
        </w:rPr>
        <w:t xml:space="preserve"> doanh nghiệp, các cơ sở đào tạo sẽ không được xã hội, người học quan tâm. Ngược lại, các doanh nghiệp không có quan hệ chặt chẽ với các cơ sở đào tạo sẽ ảnh hưởng tới sự phát triển bền vững, tính cạnh tranh trong cơ chế thị trường</w:t>
      </w:r>
      <w:r w:rsidR="00163369" w:rsidRPr="001B49F3">
        <w:rPr>
          <w:rFonts w:ascii="Times New Roman" w:hAnsi="Times New Roman" w:cs="Times New Roman"/>
          <w:sz w:val="26"/>
          <w:szCs w:val="26"/>
        </w:rPr>
        <w:t xml:space="preserve"> của xã hội</w:t>
      </w:r>
      <w:r w:rsidR="00315C2F" w:rsidRPr="001B49F3">
        <w:rPr>
          <w:rFonts w:ascii="Times New Roman" w:hAnsi="Times New Roman" w:cs="Times New Roman"/>
          <w:sz w:val="26"/>
          <w:szCs w:val="26"/>
        </w:rPr>
        <w:t>.</w:t>
      </w:r>
    </w:p>
    <w:p w:rsidR="00315C2F" w:rsidRPr="001B49F3" w:rsidRDefault="001B49F3" w:rsidP="003E5E5E">
      <w:pPr>
        <w:tabs>
          <w:tab w:val="left" w:pos="720"/>
          <w:tab w:val="left" w:pos="810"/>
          <w:tab w:val="left" w:pos="1170"/>
        </w:tabs>
        <w:spacing w:line="360" w:lineRule="auto"/>
        <w:jc w:val="both"/>
        <w:rPr>
          <w:rFonts w:ascii="Times New Roman" w:hAnsi="Times New Roman" w:cs="Times New Roman"/>
          <w:sz w:val="26"/>
          <w:szCs w:val="26"/>
        </w:rPr>
      </w:pPr>
      <w:r>
        <w:rPr>
          <w:rFonts w:ascii="Times New Roman" w:hAnsi="Times New Roman" w:cs="Times New Roman"/>
          <w:b/>
          <w:sz w:val="26"/>
          <w:szCs w:val="26"/>
        </w:rPr>
        <w:tab/>
      </w:r>
      <w:r w:rsidRPr="001B49F3">
        <w:rPr>
          <w:rFonts w:ascii="Times New Roman" w:hAnsi="Times New Roman" w:cs="Times New Roman"/>
          <w:b/>
          <w:sz w:val="26"/>
          <w:szCs w:val="26"/>
        </w:rPr>
        <w:t>3.2.</w:t>
      </w:r>
      <w:r>
        <w:rPr>
          <w:rFonts w:ascii="Times New Roman" w:hAnsi="Times New Roman" w:cs="Times New Roman"/>
          <w:sz w:val="26"/>
          <w:szCs w:val="26"/>
        </w:rPr>
        <w:t xml:space="preserve"> </w:t>
      </w:r>
      <w:r w:rsidR="00315C2F" w:rsidRPr="001B49F3">
        <w:rPr>
          <w:rFonts w:ascii="Times New Roman" w:hAnsi="Times New Roman" w:cs="Times New Roman"/>
          <w:sz w:val="26"/>
          <w:szCs w:val="26"/>
        </w:rPr>
        <w:t>Nhà trường luôn đổi mới hoạt động đào tạo, bao</w:t>
      </w:r>
      <w:r w:rsidR="00F71836" w:rsidRPr="001B49F3">
        <w:rPr>
          <w:rFonts w:ascii="Times New Roman" w:hAnsi="Times New Roman" w:cs="Times New Roman"/>
          <w:sz w:val="26"/>
          <w:szCs w:val="26"/>
        </w:rPr>
        <w:t xml:space="preserve"> </w:t>
      </w:r>
      <w:r w:rsidR="00315C2F" w:rsidRPr="001B49F3">
        <w:rPr>
          <w:rFonts w:ascii="Times New Roman" w:hAnsi="Times New Roman" w:cs="Times New Roman"/>
          <w:sz w:val="26"/>
          <w:szCs w:val="26"/>
        </w:rPr>
        <w:t xml:space="preserve">gồm </w:t>
      </w:r>
      <w:r w:rsidR="00F71836" w:rsidRPr="001B49F3">
        <w:rPr>
          <w:rFonts w:ascii="Times New Roman" w:hAnsi="Times New Roman" w:cs="Times New Roman"/>
          <w:sz w:val="26"/>
          <w:szCs w:val="26"/>
        </w:rPr>
        <w:t xml:space="preserve">cả về </w:t>
      </w:r>
      <w:r w:rsidR="00315C2F" w:rsidRPr="001B49F3">
        <w:rPr>
          <w:rFonts w:ascii="Times New Roman" w:hAnsi="Times New Roman" w:cs="Times New Roman"/>
          <w:sz w:val="26"/>
          <w:szCs w:val="26"/>
        </w:rPr>
        <w:t xml:space="preserve">nội dung, chương trình, phương pháp, hình thức đào tạo để đáp ứng với nhu cầu liên tục đổi mới </w:t>
      </w:r>
      <w:r w:rsidR="00365DBF" w:rsidRPr="001B49F3">
        <w:rPr>
          <w:rFonts w:ascii="Times New Roman" w:hAnsi="Times New Roman" w:cs="Times New Roman"/>
          <w:sz w:val="26"/>
          <w:szCs w:val="26"/>
        </w:rPr>
        <w:lastRenderedPageBreak/>
        <w:t xml:space="preserve">thiết bị, công nghệ </w:t>
      </w:r>
      <w:r w:rsidR="00315C2F" w:rsidRPr="001B49F3">
        <w:rPr>
          <w:rFonts w:ascii="Times New Roman" w:hAnsi="Times New Roman" w:cs="Times New Roman"/>
          <w:sz w:val="26"/>
          <w:szCs w:val="26"/>
        </w:rPr>
        <w:t xml:space="preserve">của doanh nghiệp. Thực tiễn chứng minh rằng, sự phát triển của khoa học – công nghệ hiện nay đã làm cho quy trình sản xuất luôn luôn được bổ sung, cải tiến. Người lao động đang được đào tạo trong nhà trường phải được cập nhật những thay đổi đó thông qua chương trình, nội dung đào tạo. Có như vậy, nguồn lực đào tạo nghề khi ra trường không lạc hậu với thực tiễn và nhanh chóng làm chủ được công nghệ mới trong </w:t>
      </w:r>
      <w:r w:rsidR="00823CB1" w:rsidRPr="001B49F3">
        <w:rPr>
          <w:rFonts w:ascii="Times New Roman" w:hAnsi="Times New Roman" w:cs="Times New Roman"/>
          <w:sz w:val="26"/>
          <w:szCs w:val="26"/>
        </w:rPr>
        <w:t xml:space="preserve">các </w:t>
      </w:r>
      <w:r w:rsidR="00754A8E" w:rsidRPr="001B49F3">
        <w:rPr>
          <w:rFonts w:ascii="Times New Roman" w:hAnsi="Times New Roman" w:cs="Times New Roman"/>
          <w:sz w:val="26"/>
          <w:szCs w:val="26"/>
        </w:rPr>
        <w:t xml:space="preserve">doanh </w:t>
      </w:r>
      <w:r w:rsidR="00315C2F" w:rsidRPr="001B49F3">
        <w:rPr>
          <w:rFonts w:ascii="Times New Roman" w:hAnsi="Times New Roman" w:cs="Times New Roman"/>
          <w:sz w:val="26"/>
          <w:szCs w:val="26"/>
        </w:rPr>
        <w:t>nghiệp. Cá</w:t>
      </w:r>
      <w:r w:rsidR="000A3B7B" w:rsidRPr="001B49F3">
        <w:rPr>
          <w:rFonts w:ascii="Times New Roman" w:hAnsi="Times New Roman" w:cs="Times New Roman"/>
          <w:sz w:val="26"/>
          <w:szCs w:val="26"/>
        </w:rPr>
        <w:t>c</w:t>
      </w:r>
      <w:r w:rsidR="00315C2F" w:rsidRPr="001B49F3">
        <w:rPr>
          <w:rFonts w:ascii="Times New Roman" w:hAnsi="Times New Roman" w:cs="Times New Roman"/>
          <w:sz w:val="26"/>
          <w:szCs w:val="26"/>
        </w:rPr>
        <w:t xml:space="preserve"> cơ sở đào tạo có trách nhiệm với người học về khả năng có việc làm, cam kết với xã hội về chất lượng đào tạo thì mới thật sự tạo ra</w:t>
      </w:r>
      <w:r w:rsidR="00471C77" w:rsidRPr="001B49F3">
        <w:rPr>
          <w:rFonts w:ascii="Times New Roman" w:hAnsi="Times New Roman" w:cs="Times New Roman"/>
          <w:sz w:val="26"/>
          <w:szCs w:val="26"/>
        </w:rPr>
        <w:t xml:space="preserve"> động lực của sự phát triển, thay đổi được những bất cập giữa đào tạo và sử dụng</w:t>
      </w:r>
      <w:r w:rsidR="007B7860" w:rsidRPr="001B49F3">
        <w:rPr>
          <w:rFonts w:ascii="Times New Roman" w:hAnsi="Times New Roman" w:cs="Times New Roman"/>
          <w:sz w:val="26"/>
          <w:szCs w:val="26"/>
        </w:rPr>
        <w:t xml:space="preserve"> nguồn nhận lực đã qua đào tạo</w:t>
      </w:r>
      <w:r w:rsidR="00471C77" w:rsidRPr="001B49F3">
        <w:rPr>
          <w:rFonts w:ascii="Times New Roman" w:hAnsi="Times New Roman" w:cs="Times New Roman"/>
          <w:sz w:val="26"/>
          <w:szCs w:val="26"/>
        </w:rPr>
        <w:t xml:space="preserve"> hiện nay.</w:t>
      </w:r>
    </w:p>
    <w:p w:rsidR="00471C77" w:rsidRPr="009D52DB" w:rsidRDefault="009D52DB" w:rsidP="003E5E5E">
      <w:pPr>
        <w:tabs>
          <w:tab w:val="left" w:pos="720"/>
          <w:tab w:val="left" w:pos="1170"/>
        </w:tabs>
        <w:spacing w:line="360" w:lineRule="auto"/>
        <w:jc w:val="both"/>
        <w:rPr>
          <w:rFonts w:ascii="Times New Roman" w:hAnsi="Times New Roman" w:cs="Times New Roman"/>
          <w:sz w:val="26"/>
          <w:szCs w:val="26"/>
        </w:rPr>
      </w:pPr>
      <w:r>
        <w:rPr>
          <w:rFonts w:ascii="Times New Roman" w:hAnsi="Times New Roman" w:cs="Times New Roman"/>
          <w:b/>
          <w:sz w:val="26"/>
          <w:szCs w:val="26"/>
        </w:rPr>
        <w:tab/>
      </w:r>
      <w:r w:rsidRPr="009D52DB">
        <w:rPr>
          <w:rFonts w:ascii="Times New Roman" w:hAnsi="Times New Roman" w:cs="Times New Roman"/>
          <w:b/>
          <w:sz w:val="26"/>
          <w:szCs w:val="26"/>
        </w:rPr>
        <w:t>3.3.</w:t>
      </w:r>
      <w:r>
        <w:rPr>
          <w:rFonts w:ascii="Times New Roman" w:hAnsi="Times New Roman" w:cs="Times New Roman"/>
          <w:sz w:val="26"/>
          <w:szCs w:val="26"/>
        </w:rPr>
        <w:t xml:space="preserve"> </w:t>
      </w:r>
      <w:r w:rsidR="00471C77" w:rsidRPr="009D52DB">
        <w:rPr>
          <w:rFonts w:ascii="Times New Roman" w:hAnsi="Times New Roman" w:cs="Times New Roman"/>
          <w:sz w:val="26"/>
          <w:szCs w:val="26"/>
        </w:rPr>
        <w:t>Nhà trường tham gia sản xuất, chuyển giao công nghệ trong sản xuất, kinh doanh, dịch vụ. Trong việc trực tiếp tham gia sản xuất ra sản phẩm, nhà trường không chỉ rèn luyện, bồi dưỡng, nâng cao tay nghề cho nhân lực được đào tạo sản xuất, kinh doanh, dịch vụ, mà còn chỉ ra nguồn thu để góp phần nâng cao hoạt động của nhà trường, nâng cao chất lượng đào tạo.</w:t>
      </w:r>
    </w:p>
    <w:p w:rsidR="00471C77" w:rsidRPr="009D52DB" w:rsidRDefault="009D52DB" w:rsidP="003E5E5E">
      <w:pPr>
        <w:tabs>
          <w:tab w:val="left" w:pos="720"/>
          <w:tab w:val="left" w:pos="1170"/>
        </w:tabs>
        <w:spacing w:line="360" w:lineRule="auto"/>
        <w:jc w:val="both"/>
        <w:rPr>
          <w:rFonts w:ascii="Times New Roman" w:hAnsi="Times New Roman" w:cs="Times New Roman"/>
          <w:sz w:val="26"/>
          <w:szCs w:val="26"/>
        </w:rPr>
      </w:pPr>
      <w:r>
        <w:rPr>
          <w:rFonts w:ascii="Times New Roman" w:hAnsi="Times New Roman" w:cs="Times New Roman"/>
          <w:b/>
          <w:sz w:val="26"/>
          <w:szCs w:val="26"/>
        </w:rPr>
        <w:tab/>
      </w:r>
      <w:r w:rsidRPr="009D52DB">
        <w:rPr>
          <w:rFonts w:ascii="Times New Roman" w:hAnsi="Times New Roman" w:cs="Times New Roman"/>
          <w:b/>
          <w:sz w:val="26"/>
          <w:szCs w:val="26"/>
        </w:rPr>
        <w:t>3.4.</w:t>
      </w:r>
      <w:r>
        <w:rPr>
          <w:rFonts w:ascii="Times New Roman" w:hAnsi="Times New Roman" w:cs="Times New Roman"/>
          <w:sz w:val="26"/>
          <w:szCs w:val="26"/>
        </w:rPr>
        <w:t xml:space="preserve"> </w:t>
      </w:r>
      <w:r w:rsidR="00471C77" w:rsidRPr="009D52DB">
        <w:rPr>
          <w:rFonts w:ascii="Times New Roman" w:hAnsi="Times New Roman" w:cs="Times New Roman"/>
          <w:sz w:val="26"/>
          <w:szCs w:val="26"/>
        </w:rPr>
        <w:t>Nhà trường tham gia các hoạt động nghiên cứu khoa học, chuyển giao công nghệ, cải tiến quy trình sản xuất, kỹ thuật,… cho các doanh nghiệp. Nhà trường có trách nhiệm bồi dưỡng, cập nhật kiến thức và nâng cao tay nghề cho nguồn nhân lực đang hoạt động ở các doanh nghiệp.</w:t>
      </w:r>
    </w:p>
    <w:p w:rsidR="00471C77" w:rsidRPr="00FB045D" w:rsidRDefault="00471C77" w:rsidP="004262E4">
      <w:pPr>
        <w:pStyle w:val="NoSpacing"/>
        <w:spacing w:line="360" w:lineRule="auto"/>
        <w:jc w:val="both"/>
        <w:rPr>
          <w:rFonts w:ascii="Times New Roman" w:hAnsi="Times New Roman" w:cs="Times New Roman"/>
          <w:sz w:val="26"/>
          <w:szCs w:val="26"/>
        </w:rPr>
      </w:pPr>
      <w:r w:rsidRPr="00FB045D">
        <w:rPr>
          <w:rFonts w:ascii="Times New Roman" w:hAnsi="Times New Roman" w:cs="Times New Roman"/>
          <w:sz w:val="26"/>
          <w:szCs w:val="26"/>
        </w:rPr>
        <w:t xml:space="preserve">Doanh nghiệp cần phải tham gia </w:t>
      </w:r>
      <w:r w:rsidR="00327AD2" w:rsidRPr="00FB045D">
        <w:rPr>
          <w:rFonts w:ascii="Times New Roman" w:hAnsi="Times New Roman" w:cs="Times New Roman"/>
          <w:sz w:val="26"/>
          <w:szCs w:val="26"/>
        </w:rPr>
        <w:t xml:space="preserve">vào </w:t>
      </w:r>
      <w:r w:rsidRPr="00FB045D">
        <w:rPr>
          <w:rFonts w:ascii="Times New Roman" w:hAnsi="Times New Roman" w:cs="Times New Roman"/>
          <w:sz w:val="26"/>
          <w:szCs w:val="26"/>
        </w:rPr>
        <w:t>hoạt động đào tạo của nhà trường. Doanh nghiệp cần phối hợp chặt chẽ trong việc cùng nâng cao năng lực tay nghề cho nguồn nhân lực được đào tạo trong nhà trường</w:t>
      </w:r>
      <w:r w:rsidR="005826CD" w:rsidRPr="00FB045D">
        <w:rPr>
          <w:rFonts w:ascii="Times New Roman" w:hAnsi="Times New Roman" w:cs="Times New Roman"/>
          <w:sz w:val="26"/>
          <w:szCs w:val="26"/>
        </w:rPr>
        <w:t>, tham gia tư vấn, phản biện việc đổi mới mục tiêu, chương trình, nội dung và phương pháp đào tạo. Doanh nghiệp tham gia đánh giá, kiểm định sản phẩm đào tạo của nhà trường; đặt hàng cho nhà trường giải quyết những nội dung góp phần nâng cao năng suất, giảm giá thành, tăng hiệu quả sản xuấ</w:t>
      </w:r>
      <w:r w:rsidR="006B6B24" w:rsidRPr="00FB045D">
        <w:rPr>
          <w:rFonts w:ascii="Times New Roman" w:hAnsi="Times New Roman" w:cs="Times New Roman"/>
          <w:sz w:val="26"/>
          <w:szCs w:val="26"/>
        </w:rPr>
        <w:t>t, kinh doanh</w:t>
      </w:r>
      <w:r w:rsidR="005826CD" w:rsidRPr="00FB045D">
        <w:rPr>
          <w:rFonts w:ascii="Times New Roman" w:hAnsi="Times New Roman" w:cs="Times New Roman"/>
          <w:sz w:val="26"/>
          <w:szCs w:val="26"/>
        </w:rPr>
        <w:t xml:space="preserve"> của doanh nghiệ</w:t>
      </w:r>
      <w:r w:rsidR="002B04A8" w:rsidRPr="00FB045D">
        <w:rPr>
          <w:rFonts w:ascii="Times New Roman" w:hAnsi="Times New Roman" w:cs="Times New Roman"/>
          <w:sz w:val="26"/>
          <w:szCs w:val="26"/>
        </w:rPr>
        <w:t xml:space="preserve">p. </w:t>
      </w:r>
      <w:r w:rsidR="005826CD" w:rsidRPr="00FB045D">
        <w:rPr>
          <w:rFonts w:ascii="Times New Roman" w:hAnsi="Times New Roman" w:cs="Times New Roman"/>
          <w:sz w:val="26"/>
          <w:szCs w:val="26"/>
        </w:rPr>
        <w:t>Việc tiếp nhận và phản hồi của thị trường lao động, của các doanh nghiệp đối với nguồn nhân lực được cung ứng thì mới khẳng định được uy tín cũng như thương hiệu của từng cơ sở đào tạo.</w:t>
      </w:r>
    </w:p>
    <w:p w:rsidR="005826CD" w:rsidRPr="00D41BB5" w:rsidRDefault="00D41BB5" w:rsidP="003E5E5E">
      <w:pPr>
        <w:tabs>
          <w:tab w:val="left" w:pos="720"/>
          <w:tab w:val="left" w:pos="1170"/>
        </w:tabs>
        <w:spacing w:line="360" w:lineRule="auto"/>
        <w:jc w:val="both"/>
        <w:rPr>
          <w:rFonts w:ascii="Times New Roman" w:hAnsi="Times New Roman" w:cs="Times New Roman"/>
          <w:sz w:val="26"/>
          <w:szCs w:val="26"/>
        </w:rPr>
      </w:pPr>
      <w:r>
        <w:rPr>
          <w:rFonts w:ascii="Times New Roman" w:hAnsi="Times New Roman" w:cs="Times New Roman"/>
          <w:b/>
          <w:sz w:val="26"/>
          <w:szCs w:val="26"/>
        </w:rPr>
        <w:lastRenderedPageBreak/>
        <w:tab/>
      </w:r>
      <w:r w:rsidRPr="00D41BB5">
        <w:rPr>
          <w:rFonts w:ascii="Times New Roman" w:hAnsi="Times New Roman" w:cs="Times New Roman"/>
          <w:b/>
          <w:sz w:val="26"/>
          <w:szCs w:val="26"/>
        </w:rPr>
        <w:t>3.5.</w:t>
      </w:r>
      <w:r>
        <w:rPr>
          <w:rFonts w:ascii="Times New Roman" w:hAnsi="Times New Roman" w:cs="Times New Roman"/>
          <w:sz w:val="26"/>
          <w:szCs w:val="26"/>
        </w:rPr>
        <w:t xml:space="preserve"> </w:t>
      </w:r>
      <w:r w:rsidR="005826CD" w:rsidRPr="00D41BB5">
        <w:rPr>
          <w:rFonts w:ascii="Times New Roman" w:hAnsi="Times New Roman" w:cs="Times New Roman"/>
          <w:sz w:val="26"/>
          <w:szCs w:val="26"/>
        </w:rPr>
        <w:t>Doanh nghiệp có trách nhiệm cùng hỗ trợ chi phí đào tạo về nhiều phương diện. Hỗ trợ xây dựng cơ sở vật chất, thiết bị</w:t>
      </w:r>
      <w:r w:rsidR="00DA2E0F" w:rsidRPr="00D41BB5">
        <w:rPr>
          <w:rFonts w:ascii="Times New Roman" w:hAnsi="Times New Roman" w:cs="Times New Roman"/>
          <w:sz w:val="26"/>
          <w:szCs w:val="26"/>
        </w:rPr>
        <w:t xml:space="preserve"> dạy học</w:t>
      </w:r>
      <w:r w:rsidR="005826CD" w:rsidRPr="00D41BB5">
        <w:rPr>
          <w:rFonts w:ascii="Times New Roman" w:hAnsi="Times New Roman" w:cs="Times New Roman"/>
          <w:sz w:val="26"/>
          <w:szCs w:val="26"/>
        </w:rPr>
        <w:t xml:space="preserve">, tài chính cho hoạt động của nhà trường, thực hiện phương châm xã hội hóa giáo dục trong hoạt động đào tạo nghề. Kinh nghiệm của các nước phát triển cho thấy rằng, nếu hạch toán nghĩa vụ tài chính tham gia đào tạo nguồn nhân </w:t>
      </w:r>
      <w:r w:rsidR="00995975" w:rsidRPr="00D41BB5">
        <w:rPr>
          <w:rFonts w:ascii="Times New Roman" w:hAnsi="Times New Roman" w:cs="Times New Roman"/>
          <w:sz w:val="26"/>
          <w:szCs w:val="26"/>
        </w:rPr>
        <w:t>lực một cách cụ thể cho các doanh nghiệp thì hiệu quả sản xuất, kinh doanh càng cao. Doanh nghiệp phải cam kết sủ dụng nguồn nhân lực sau khi đào tạo.</w:t>
      </w:r>
    </w:p>
    <w:p w:rsidR="00D41BB5" w:rsidRDefault="00D41BB5" w:rsidP="003E5E5E">
      <w:pPr>
        <w:tabs>
          <w:tab w:val="left" w:pos="720"/>
          <w:tab w:val="left" w:pos="1170"/>
        </w:tabs>
        <w:spacing w:line="360" w:lineRule="auto"/>
        <w:jc w:val="both"/>
        <w:rPr>
          <w:rFonts w:ascii="Times New Roman" w:hAnsi="Times New Roman" w:cs="Times New Roman"/>
          <w:sz w:val="26"/>
          <w:szCs w:val="26"/>
        </w:rPr>
      </w:pPr>
      <w:r>
        <w:rPr>
          <w:rFonts w:ascii="Times New Roman" w:hAnsi="Times New Roman" w:cs="Times New Roman"/>
          <w:b/>
          <w:sz w:val="26"/>
          <w:szCs w:val="26"/>
        </w:rPr>
        <w:tab/>
      </w:r>
      <w:r w:rsidRPr="00D41BB5">
        <w:rPr>
          <w:rFonts w:ascii="Times New Roman" w:hAnsi="Times New Roman" w:cs="Times New Roman"/>
          <w:b/>
          <w:sz w:val="26"/>
          <w:szCs w:val="26"/>
        </w:rPr>
        <w:t>3.6.</w:t>
      </w:r>
      <w:r>
        <w:rPr>
          <w:rFonts w:ascii="Times New Roman" w:hAnsi="Times New Roman" w:cs="Times New Roman"/>
          <w:sz w:val="26"/>
          <w:szCs w:val="26"/>
        </w:rPr>
        <w:t xml:space="preserve"> </w:t>
      </w:r>
      <w:r w:rsidR="00995975" w:rsidRPr="00D41BB5">
        <w:rPr>
          <w:rFonts w:ascii="Times New Roman" w:hAnsi="Times New Roman" w:cs="Times New Roman"/>
          <w:sz w:val="26"/>
          <w:szCs w:val="26"/>
        </w:rPr>
        <w:t>Không chỉ hướng tới doanh nghiệp trong nước, nhà trường phải hướng tới doanh nghiệp nước ngoài, có định hướng đào tạo nguồn nhân lực đáp ứng chuẩn nhân lực cho khu vực ASEAN và các nước khác, đáp ứng yêu cầu xuất khẩu nhân lực một cách có hiệu quả và bền vững nhất.</w:t>
      </w:r>
    </w:p>
    <w:p w:rsidR="00F565D1" w:rsidRPr="00D41BB5" w:rsidRDefault="00D41BB5" w:rsidP="0065430E">
      <w:pPr>
        <w:tabs>
          <w:tab w:val="left" w:pos="720"/>
          <w:tab w:val="left" w:pos="1170"/>
        </w:tabs>
        <w:spacing w:line="360" w:lineRule="auto"/>
        <w:jc w:val="both"/>
        <w:rPr>
          <w:rFonts w:ascii="Times New Roman" w:hAnsi="Times New Roman" w:cs="Times New Roman"/>
          <w:sz w:val="26"/>
          <w:szCs w:val="26"/>
        </w:rPr>
      </w:pPr>
      <w:r>
        <w:rPr>
          <w:rFonts w:ascii="Times New Roman" w:hAnsi="Times New Roman" w:cs="Times New Roman"/>
          <w:b/>
          <w:sz w:val="26"/>
          <w:szCs w:val="26"/>
        </w:rPr>
        <w:tab/>
      </w:r>
      <w:r w:rsidRPr="00D41BB5">
        <w:rPr>
          <w:rFonts w:ascii="Times New Roman" w:hAnsi="Times New Roman" w:cs="Times New Roman"/>
          <w:b/>
          <w:sz w:val="26"/>
          <w:szCs w:val="26"/>
        </w:rPr>
        <w:t>3.7.</w:t>
      </w:r>
      <w:r>
        <w:rPr>
          <w:rFonts w:ascii="Times New Roman" w:hAnsi="Times New Roman" w:cs="Times New Roman"/>
          <w:sz w:val="26"/>
          <w:szCs w:val="26"/>
        </w:rPr>
        <w:t xml:space="preserve"> </w:t>
      </w:r>
      <w:r w:rsidR="00F565D1" w:rsidRPr="00D41BB5">
        <w:rPr>
          <w:rFonts w:ascii="Times New Roman" w:hAnsi="Times New Roman" w:cs="Times New Roman"/>
          <w:sz w:val="26"/>
          <w:szCs w:val="26"/>
        </w:rPr>
        <w:t xml:space="preserve">GDNN hiện đang có những cơ hội để phát triển. Doanh nghiệp đang hướng đến giáo dục đào tạo nghề. Các nghiên cứu khẳng định giáo dục đào tạo nghề mang lại con đường sự nghiệp đáng mơ ước… Và việc quảng bá về nghề và kỹ năng cần được chú trọng. </w:t>
      </w:r>
    </w:p>
    <w:p w:rsidR="00F565D1" w:rsidRPr="00FB045D" w:rsidRDefault="00F565D1" w:rsidP="00F565D1">
      <w:pPr>
        <w:pStyle w:val="ListParagraph"/>
        <w:tabs>
          <w:tab w:val="left" w:pos="851"/>
        </w:tabs>
        <w:spacing w:line="360" w:lineRule="auto"/>
        <w:ind w:left="0" w:firstLine="709"/>
        <w:jc w:val="both"/>
        <w:rPr>
          <w:rFonts w:ascii="Times New Roman" w:hAnsi="Times New Roman" w:cs="Times New Roman"/>
          <w:sz w:val="26"/>
          <w:szCs w:val="26"/>
        </w:rPr>
      </w:pPr>
      <w:r w:rsidRPr="00FB045D">
        <w:rPr>
          <w:rFonts w:ascii="Times New Roman" w:hAnsi="Times New Roman" w:cs="Times New Roman"/>
          <w:sz w:val="26"/>
          <w:szCs w:val="26"/>
        </w:rPr>
        <w:t>Hiệ</w:t>
      </w:r>
      <w:r w:rsidR="0065430E">
        <w:rPr>
          <w:rFonts w:ascii="Times New Roman" w:hAnsi="Times New Roman" w:cs="Times New Roman"/>
          <w:sz w:val="26"/>
          <w:szCs w:val="26"/>
        </w:rPr>
        <w:t xml:space="preserve">n nay, thông tin </w:t>
      </w:r>
      <w:r w:rsidRPr="00FB045D">
        <w:rPr>
          <w:rFonts w:ascii="Times New Roman" w:hAnsi="Times New Roman" w:cs="Times New Roman"/>
          <w:sz w:val="26"/>
          <w:szCs w:val="26"/>
        </w:rPr>
        <w:t xml:space="preserve">tuyên truyền để các phụ huynh, học sinh biết nhiều hơn với các trường nghề là rất cần thiết, cần thời gian và chiến lược dài hạn. Chúng ta cần tuyên truyền rộng và sâu cho các phụ huynh, các học sinh về cơ hội học tập, làm ở đâu và cơ hội thăng tiến trong tương lại như thế nào, mức thu nhập ra sao… </w:t>
      </w:r>
    </w:p>
    <w:p w:rsidR="00F565D1" w:rsidRPr="00FB045D" w:rsidRDefault="00F565D1" w:rsidP="00474B12">
      <w:pPr>
        <w:spacing w:line="360" w:lineRule="auto"/>
        <w:ind w:firstLine="709"/>
        <w:jc w:val="both"/>
        <w:rPr>
          <w:rFonts w:ascii="Times New Roman" w:hAnsi="Times New Roman" w:cs="Times New Roman"/>
          <w:sz w:val="26"/>
          <w:szCs w:val="26"/>
        </w:rPr>
      </w:pPr>
      <w:r w:rsidRPr="00FB045D">
        <w:rPr>
          <w:rFonts w:ascii="Times New Roman" w:hAnsi="Times New Roman" w:cs="Times New Roman"/>
          <w:sz w:val="26"/>
          <w:szCs w:val="26"/>
        </w:rPr>
        <w:t xml:space="preserve">Vậy đâu là hướng để </w:t>
      </w:r>
      <w:r w:rsidR="00683F79" w:rsidRPr="00FB045D">
        <w:rPr>
          <w:rFonts w:ascii="Times New Roman" w:hAnsi="Times New Roman" w:cs="Times New Roman"/>
          <w:sz w:val="26"/>
          <w:szCs w:val="26"/>
        </w:rPr>
        <w:t xml:space="preserve">thông tin </w:t>
      </w:r>
      <w:r w:rsidRPr="00FB045D">
        <w:rPr>
          <w:rFonts w:ascii="Times New Roman" w:hAnsi="Times New Roman" w:cs="Times New Roman"/>
          <w:sz w:val="26"/>
          <w:szCs w:val="26"/>
        </w:rPr>
        <w:t xml:space="preserve">truyền thông? Chúng ta cần tập trung vào </w:t>
      </w:r>
      <w:r w:rsidR="00E14E89" w:rsidRPr="00FB045D">
        <w:rPr>
          <w:rFonts w:ascii="Times New Roman" w:hAnsi="Times New Roman" w:cs="Times New Roman"/>
          <w:sz w:val="26"/>
          <w:szCs w:val="26"/>
        </w:rPr>
        <w:t>doanh</w:t>
      </w:r>
      <w:r w:rsidR="001C6BAD" w:rsidRPr="00FB045D">
        <w:rPr>
          <w:rFonts w:ascii="Times New Roman" w:hAnsi="Times New Roman" w:cs="Times New Roman"/>
          <w:sz w:val="26"/>
          <w:szCs w:val="26"/>
        </w:rPr>
        <w:t xml:space="preserve"> nghiệp</w:t>
      </w:r>
      <w:r w:rsidR="000E5D88" w:rsidRPr="00FB045D">
        <w:rPr>
          <w:rFonts w:ascii="Times New Roman" w:hAnsi="Times New Roman" w:cs="Times New Roman"/>
          <w:sz w:val="26"/>
          <w:szCs w:val="26"/>
        </w:rPr>
        <w:t xml:space="preserve"> </w:t>
      </w:r>
      <w:r w:rsidRPr="00FB045D">
        <w:rPr>
          <w:rFonts w:ascii="Times New Roman" w:hAnsi="Times New Roman" w:cs="Times New Roman"/>
          <w:sz w:val="26"/>
          <w:szCs w:val="26"/>
        </w:rPr>
        <w:t xml:space="preserve">cơ sở sử dụng lao động cần nhân lực; Các bạn đã học nghề thành danh; Phụ huynh, học sinh và cả giáo viên dạy các em… Bởi những đối tượng này sẽ xác định hướng đi của các em nhiều. </w:t>
      </w:r>
    </w:p>
    <w:p w:rsidR="00F565D1" w:rsidRPr="00FB045D" w:rsidRDefault="00F565D1" w:rsidP="00F565D1">
      <w:pPr>
        <w:pStyle w:val="ListParagraph"/>
        <w:tabs>
          <w:tab w:val="left" w:pos="851"/>
        </w:tabs>
        <w:spacing w:line="360" w:lineRule="auto"/>
        <w:ind w:left="0" w:firstLine="709"/>
        <w:jc w:val="both"/>
        <w:rPr>
          <w:rFonts w:ascii="Times New Roman" w:hAnsi="Times New Roman" w:cs="Times New Roman"/>
          <w:sz w:val="26"/>
          <w:szCs w:val="26"/>
        </w:rPr>
      </w:pPr>
      <w:r w:rsidRPr="00FB045D">
        <w:rPr>
          <w:rFonts w:ascii="Times New Roman" w:hAnsi="Times New Roman" w:cs="Times New Roman"/>
          <w:sz w:val="26"/>
          <w:szCs w:val="26"/>
        </w:rPr>
        <w:t xml:space="preserve">Hơn hết các cơ sở đào tạo phải tự chủ động tuyên truyền tuyển sinh về ngành nghề, đối tượng của mình. Đặc biệt là nâng cao chất lượng đào tạo. Điều quan trọng là ra trường phải có việc làm thì người học mới vào. Khi các trường thực hiện tốt, chất </w:t>
      </w:r>
      <w:r w:rsidRPr="00FB045D">
        <w:rPr>
          <w:rFonts w:ascii="Times New Roman" w:hAnsi="Times New Roman" w:cs="Times New Roman"/>
          <w:sz w:val="26"/>
          <w:szCs w:val="26"/>
        </w:rPr>
        <w:lastRenderedPageBreak/>
        <w:t xml:space="preserve">lượng </w:t>
      </w:r>
      <w:r w:rsidR="00AC4177" w:rsidRPr="00FB045D">
        <w:rPr>
          <w:rFonts w:ascii="Times New Roman" w:hAnsi="Times New Roman" w:cs="Times New Roman"/>
          <w:sz w:val="26"/>
          <w:szCs w:val="26"/>
        </w:rPr>
        <w:t xml:space="preserve">đào tạo nghề </w:t>
      </w:r>
      <w:r w:rsidRPr="00FB045D">
        <w:rPr>
          <w:rFonts w:ascii="Times New Roman" w:hAnsi="Times New Roman" w:cs="Times New Roman"/>
          <w:sz w:val="26"/>
          <w:szCs w:val="26"/>
        </w:rPr>
        <w:t xml:space="preserve">tốt thì chính các em học </w:t>
      </w:r>
      <w:r w:rsidR="00AC4177" w:rsidRPr="00FB045D">
        <w:rPr>
          <w:rFonts w:ascii="Times New Roman" w:hAnsi="Times New Roman" w:cs="Times New Roman"/>
          <w:sz w:val="26"/>
          <w:szCs w:val="26"/>
        </w:rPr>
        <w:t>sinh</w:t>
      </w:r>
      <w:r w:rsidRPr="00FB045D">
        <w:rPr>
          <w:rFonts w:ascii="Times New Roman" w:hAnsi="Times New Roman" w:cs="Times New Roman"/>
          <w:sz w:val="26"/>
          <w:szCs w:val="26"/>
        </w:rPr>
        <w:t xml:space="preserve"> lại chính là cầu nối tuyên truyền cho nhà trường…</w:t>
      </w:r>
    </w:p>
    <w:p w:rsidR="00F565D1" w:rsidRPr="00FB045D" w:rsidRDefault="00F565D1" w:rsidP="00F565D1">
      <w:pPr>
        <w:pStyle w:val="ListParagraph"/>
        <w:tabs>
          <w:tab w:val="left" w:pos="851"/>
        </w:tabs>
        <w:spacing w:line="360" w:lineRule="auto"/>
        <w:ind w:left="0" w:firstLine="709"/>
        <w:jc w:val="both"/>
        <w:rPr>
          <w:rFonts w:ascii="Times New Roman" w:hAnsi="Times New Roman" w:cs="Times New Roman"/>
          <w:sz w:val="26"/>
          <w:szCs w:val="26"/>
        </w:rPr>
      </w:pPr>
      <w:r w:rsidRPr="00FB045D">
        <w:rPr>
          <w:rFonts w:ascii="Times New Roman" w:hAnsi="Times New Roman" w:cs="Times New Roman"/>
          <w:sz w:val="26"/>
          <w:szCs w:val="26"/>
        </w:rPr>
        <w:t>Về</w:t>
      </w:r>
      <w:r w:rsidR="002037EA" w:rsidRPr="00FB045D">
        <w:rPr>
          <w:rFonts w:ascii="Times New Roman" w:hAnsi="Times New Roman" w:cs="Times New Roman"/>
          <w:sz w:val="26"/>
          <w:szCs w:val="26"/>
        </w:rPr>
        <w:t xml:space="preserve"> phía các cơ quan báo chí</w:t>
      </w:r>
      <w:r w:rsidRPr="00FB045D">
        <w:rPr>
          <w:rFonts w:ascii="Times New Roman" w:hAnsi="Times New Roman" w:cs="Times New Roman"/>
          <w:sz w:val="26"/>
          <w:szCs w:val="26"/>
        </w:rPr>
        <w:t xml:space="preserve">: Đẩy mạnh công tác tuyên truyền về GDNN, chú trọng đến các hoạt động, sự kiện nổi bật trong năm của GDNN; Mở các chuyên trang, chuyên mục về GDNN; chủ động viết bài đưa tin về GDNN trên các </w:t>
      </w:r>
      <w:r w:rsidR="00081255">
        <w:rPr>
          <w:rFonts w:ascii="Times New Roman" w:hAnsi="Times New Roman" w:cs="Times New Roman"/>
          <w:sz w:val="26"/>
          <w:szCs w:val="26"/>
        </w:rPr>
        <w:t xml:space="preserve">loại </w:t>
      </w:r>
      <w:r w:rsidRPr="00FB045D">
        <w:rPr>
          <w:rFonts w:ascii="Times New Roman" w:hAnsi="Times New Roman" w:cs="Times New Roman"/>
          <w:sz w:val="26"/>
          <w:szCs w:val="26"/>
        </w:rPr>
        <w:t>ấn phẩm…</w:t>
      </w:r>
    </w:p>
    <w:p w:rsidR="00F565D1" w:rsidRDefault="00F565D1" w:rsidP="00F565D1">
      <w:pPr>
        <w:pStyle w:val="ListParagraph"/>
        <w:tabs>
          <w:tab w:val="left" w:pos="851"/>
        </w:tabs>
        <w:spacing w:line="360" w:lineRule="auto"/>
        <w:ind w:left="0" w:firstLine="709"/>
        <w:jc w:val="both"/>
        <w:rPr>
          <w:rFonts w:ascii="Times New Roman" w:hAnsi="Times New Roman" w:cs="Times New Roman"/>
          <w:sz w:val="26"/>
          <w:szCs w:val="26"/>
        </w:rPr>
      </w:pPr>
      <w:r w:rsidRPr="00FB045D">
        <w:rPr>
          <w:rFonts w:ascii="Times New Roman" w:hAnsi="Times New Roman" w:cs="Times New Roman"/>
          <w:sz w:val="26"/>
          <w:szCs w:val="26"/>
        </w:rPr>
        <w:t>Về phía các cơ sở GDNN: Chủ động tham gia các hoạt động tư vấn tuyển sinh, ngày hội tuyển sinh… về GDNN do các cơ quan thông tấn, báo chí tổ chức trên các địa bàn; Tuyên truyền qua internet, mạng xã hội, kênh truyền hình trực tuyến… về các hoạt động của nhà trường, khuyến khích nhà giáo, học sinh, sinh viên tuyên truyền quảng bá về các hoạt động trong nhà trường; Xây dựng các nội dung tuyên truyền về GDNN phù hợp với</w:t>
      </w:r>
      <w:r w:rsidR="00F82F38">
        <w:rPr>
          <w:rFonts w:ascii="Times New Roman" w:hAnsi="Times New Roman" w:cs="Times New Roman"/>
          <w:sz w:val="26"/>
          <w:szCs w:val="26"/>
        </w:rPr>
        <w:t xml:space="preserve"> từng</w:t>
      </w:r>
      <w:r w:rsidRPr="00FB045D">
        <w:rPr>
          <w:rFonts w:ascii="Times New Roman" w:hAnsi="Times New Roman" w:cs="Times New Roman"/>
          <w:sz w:val="26"/>
          <w:szCs w:val="26"/>
        </w:rPr>
        <w:t xml:space="preserve"> địa bàn tuyển sinh, đối tượng tuyển sinh…</w:t>
      </w:r>
    </w:p>
    <w:p w:rsidR="00FC52E5" w:rsidRPr="00FB045D" w:rsidRDefault="00FC52E5" w:rsidP="00F565D1">
      <w:pPr>
        <w:pStyle w:val="ListParagraph"/>
        <w:tabs>
          <w:tab w:val="left" w:pos="851"/>
        </w:tabs>
        <w:spacing w:line="360" w:lineRule="auto"/>
        <w:ind w:left="0" w:firstLine="709"/>
        <w:jc w:val="both"/>
        <w:rPr>
          <w:rFonts w:ascii="Times New Roman" w:hAnsi="Times New Roman" w:cs="Times New Roman"/>
          <w:sz w:val="26"/>
          <w:szCs w:val="26"/>
        </w:rPr>
      </w:pPr>
    </w:p>
    <w:p w:rsidR="00995975" w:rsidRPr="00FB045D" w:rsidRDefault="00D41BB5" w:rsidP="00D41BB5">
      <w:pPr>
        <w:pStyle w:val="ListParagraph"/>
        <w:tabs>
          <w:tab w:val="left" w:pos="1080"/>
        </w:tabs>
        <w:spacing w:line="360" w:lineRule="auto"/>
        <w:ind w:left="709"/>
        <w:jc w:val="both"/>
        <w:rPr>
          <w:rFonts w:ascii="Times New Roman" w:hAnsi="Times New Roman" w:cs="Times New Roman"/>
          <w:b/>
          <w:sz w:val="26"/>
          <w:szCs w:val="26"/>
        </w:rPr>
      </w:pPr>
      <w:r>
        <w:rPr>
          <w:rFonts w:ascii="Times New Roman" w:hAnsi="Times New Roman" w:cs="Times New Roman"/>
          <w:b/>
          <w:sz w:val="26"/>
          <w:szCs w:val="26"/>
        </w:rPr>
        <w:t xml:space="preserve">4. </w:t>
      </w:r>
      <w:r w:rsidR="00995975" w:rsidRPr="00FB045D">
        <w:rPr>
          <w:rFonts w:ascii="Times New Roman" w:hAnsi="Times New Roman" w:cs="Times New Roman"/>
          <w:b/>
          <w:sz w:val="26"/>
          <w:szCs w:val="26"/>
        </w:rPr>
        <w:t>Kết luận</w:t>
      </w:r>
    </w:p>
    <w:p w:rsidR="00995975" w:rsidRPr="00FB045D" w:rsidRDefault="00995975" w:rsidP="0050407E">
      <w:pPr>
        <w:pStyle w:val="ListParagraph"/>
        <w:spacing w:line="360" w:lineRule="auto"/>
        <w:ind w:left="0" w:firstLine="709"/>
        <w:jc w:val="both"/>
        <w:rPr>
          <w:rFonts w:ascii="Times New Roman" w:hAnsi="Times New Roman" w:cs="Times New Roman"/>
          <w:sz w:val="26"/>
          <w:szCs w:val="26"/>
        </w:rPr>
      </w:pPr>
      <w:r w:rsidRPr="00FB045D">
        <w:rPr>
          <w:rFonts w:ascii="Times New Roman" w:hAnsi="Times New Roman" w:cs="Times New Roman"/>
          <w:sz w:val="26"/>
          <w:szCs w:val="26"/>
        </w:rPr>
        <w:t xml:space="preserve">+ Liên kết giữa nhà trường và doanh nghiệp là một trong những giải pháp quan trọng để nâng cao chất lượng, hiệu quả đào tạo nguồn nhân lực cho sự phát triển kinh tế - xã hội hiện nay. Ngược lại, chất lượng </w:t>
      </w:r>
      <w:r w:rsidR="00BC1413" w:rsidRPr="00FB045D">
        <w:rPr>
          <w:rFonts w:ascii="Times New Roman" w:hAnsi="Times New Roman" w:cs="Times New Roman"/>
          <w:sz w:val="26"/>
          <w:szCs w:val="26"/>
        </w:rPr>
        <w:t xml:space="preserve">về </w:t>
      </w:r>
      <w:r w:rsidRPr="00FB045D">
        <w:rPr>
          <w:rFonts w:ascii="Times New Roman" w:hAnsi="Times New Roman" w:cs="Times New Roman"/>
          <w:sz w:val="26"/>
          <w:szCs w:val="26"/>
        </w:rPr>
        <w:t xml:space="preserve">đào tạo được nâng cao sẽ có tác dụng thúc đẩy sản xuất, kinh doanh phát triển bền vững. </w:t>
      </w:r>
    </w:p>
    <w:p w:rsidR="00995975" w:rsidRPr="00FB045D" w:rsidRDefault="00995975" w:rsidP="0050407E">
      <w:pPr>
        <w:pStyle w:val="ListParagraph"/>
        <w:spacing w:line="360" w:lineRule="auto"/>
        <w:ind w:left="0" w:firstLine="709"/>
        <w:jc w:val="both"/>
        <w:rPr>
          <w:rFonts w:ascii="Times New Roman" w:hAnsi="Times New Roman" w:cs="Times New Roman"/>
          <w:sz w:val="26"/>
          <w:szCs w:val="26"/>
        </w:rPr>
      </w:pPr>
      <w:r w:rsidRPr="00FB045D">
        <w:rPr>
          <w:rFonts w:ascii="Times New Roman" w:hAnsi="Times New Roman" w:cs="Times New Roman"/>
          <w:sz w:val="26"/>
          <w:szCs w:val="26"/>
        </w:rPr>
        <w:t>+ Để thực hiện tốt liên kết này, không chỉ dừng lại ở mặt nhận thức mà cần phải triển khai những vấn đề cụ thể về nội dung, hình thức, quy trình, trách nhiệm,… một cách cụ thể, hiệu quả giữa nhà trường và doanh nghiệp.</w:t>
      </w:r>
    </w:p>
    <w:p w:rsidR="00995975" w:rsidRPr="00FB045D" w:rsidRDefault="00995975" w:rsidP="0050407E">
      <w:pPr>
        <w:pStyle w:val="ListParagraph"/>
        <w:spacing w:line="360" w:lineRule="auto"/>
        <w:ind w:left="0" w:firstLine="709"/>
        <w:jc w:val="both"/>
        <w:rPr>
          <w:rFonts w:ascii="Times New Roman" w:hAnsi="Times New Roman" w:cs="Times New Roman"/>
          <w:sz w:val="26"/>
          <w:szCs w:val="26"/>
        </w:rPr>
      </w:pPr>
      <w:r w:rsidRPr="00FB045D">
        <w:rPr>
          <w:rFonts w:ascii="Times New Roman" w:hAnsi="Times New Roman" w:cs="Times New Roman"/>
          <w:sz w:val="26"/>
          <w:szCs w:val="26"/>
        </w:rPr>
        <w:t>+ Các cơ quan chủ quản cấp trên</w:t>
      </w:r>
      <w:r w:rsidR="00164221" w:rsidRPr="00FB045D">
        <w:rPr>
          <w:rFonts w:ascii="Times New Roman" w:hAnsi="Times New Roman" w:cs="Times New Roman"/>
          <w:sz w:val="26"/>
          <w:szCs w:val="26"/>
        </w:rPr>
        <w:t xml:space="preserve"> có thẩm quyền cần có một chế tài quy định về mối liên kết nói trên. Tuy nhiên, để mỗi cơ sở đào tạo hay mỗi doanh nghiệp phát triển bền vững trong xu thế cạnh tranh và hội nhập hiện nay, tính chủ động sáng tạo linh hoạt trong việc thực hiện sự liên kết đó cần được phát huy.</w:t>
      </w:r>
    </w:p>
    <w:p w:rsidR="00AC4177" w:rsidRPr="00FB045D" w:rsidRDefault="00AC4177" w:rsidP="0050407E">
      <w:pPr>
        <w:pStyle w:val="ListParagraph"/>
        <w:spacing w:line="360" w:lineRule="auto"/>
        <w:ind w:left="0" w:firstLine="709"/>
        <w:jc w:val="both"/>
        <w:rPr>
          <w:rFonts w:ascii="Times New Roman" w:hAnsi="Times New Roman" w:cs="Times New Roman"/>
          <w:sz w:val="26"/>
          <w:szCs w:val="26"/>
        </w:rPr>
      </w:pPr>
      <w:r w:rsidRPr="00FB045D">
        <w:rPr>
          <w:rFonts w:ascii="Times New Roman" w:hAnsi="Times New Roman" w:cs="Times New Roman"/>
          <w:sz w:val="26"/>
          <w:szCs w:val="26"/>
        </w:rPr>
        <w:t>+</w:t>
      </w:r>
      <w:r w:rsidRPr="00FB045D">
        <w:rPr>
          <w:sz w:val="26"/>
          <w:szCs w:val="26"/>
        </w:rPr>
        <w:t xml:space="preserve"> </w:t>
      </w:r>
      <w:r w:rsidRPr="00FB045D">
        <w:rPr>
          <w:rFonts w:ascii="Times New Roman" w:hAnsi="Times New Roman" w:cs="Times New Roman"/>
          <w:sz w:val="26"/>
          <w:szCs w:val="26"/>
        </w:rPr>
        <w:t xml:space="preserve">Một trong những vấn đề quan trọng trong sự phát triển GDNN đó là công tác tuyển sinh của các trường nghề. Đẩy mạnh công tác </w:t>
      </w:r>
      <w:r w:rsidR="00665601" w:rsidRPr="00FB045D">
        <w:rPr>
          <w:rFonts w:ascii="Times New Roman" w:hAnsi="Times New Roman" w:cs="Times New Roman"/>
          <w:sz w:val="26"/>
          <w:szCs w:val="26"/>
        </w:rPr>
        <w:t xml:space="preserve">thông tin </w:t>
      </w:r>
      <w:r w:rsidRPr="00FB045D">
        <w:rPr>
          <w:rFonts w:ascii="Times New Roman" w:hAnsi="Times New Roman" w:cs="Times New Roman"/>
          <w:sz w:val="26"/>
          <w:szCs w:val="26"/>
        </w:rPr>
        <w:t>truyền thông</w:t>
      </w:r>
      <w:r w:rsidR="00337F0F" w:rsidRPr="00FB045D">
        <w:rPr>
          <w:rFonts w:ascii="Times New Roman" w:hAnsi="Times New Roman" w:cs="Times New Roman"/>
          <w:sz w:val="26"/>
          <w:szCs w:val="26"/>
        </w:rPr>
        <w:t>, quảng bá</w:t>
      </w:r>
      <w:r w:rsidRPr="00FB045D">
        <w:rPr>
          <w:rFonts w:ascii="Times New Roman" w:hAnsi="Times New Roman" w:cs="Times New Roman"/>
          <w:sz w:val="26"/>
          <w:szCs w:val="26"/>
        </w:rPr>
        <w:t xml:space="preserve"> về giáo dục nghề nghiệp: GDNN có vai trò, vị trí rất quan trọng đối với sự phát triển quốc gia. Trong quy hoạch và chiến lược phát triển nhân lực Việt Nam được TTgCP phê duyệt thì GDNN sẽ có quy mô 80-90% nhân lực qua đào tạo, đóng vai trò là một </w:t>
      </w:r>
      <w:r w:rsidRPr="00FB045D">
        <w:rPr>
          <w:rFonts w:ascii="Times New Roman" w:hAnsi="Times New Roman" w:cs="Times New Roman"/>
          <w:sz w:val="26"/>
          <w:szCs w:val="26"/>
        </w:rPr>
        <w:lastRenderedPageBreak/>
        <w:t xml:space="preserve">trong các nhân tố quyết định để thực hiện thành công đột phá chiến được về nhân lực cho phát triển đất nước. </w:t>
      </w:r>
    </w:p>
    <w:p w:rsidR="007E46A1" w:rsidRPr="00FB045D" w:rsidRDefault="007E46A1" w:rsidP="0032684C">
      <w:pPr>
        <w:pStyle w:val="ListParagraph"/>
        <w:spacing w:line="360" w:lineRule="auto"/>
        <w:ind w:left="0" w:firstLine="709"/>
        <w:jc w:val="center"/>
        <w:rPr>
          <w:rFonts w:ascii="Times New Roman" w:hAnsi="Times New Roman" w:cs="Times New Roman"/>
          <w:b/>
          <w:sz w:val="26"/>
          <w:szCs w:val="26"/>
        </w:rPr>
      </w:pPr>
      <w:r w:rsidRPr="00FB045D">
        <w:rPr>
          <w:rFonts w:ascii="Times New Roman" w:hAnsi="Times New Roman" w:cs="Times New Roman"/>
          <w:b/>
          <w:sz w:val="26"/>
          <w:szCs w:val="26"/>
        </w:rPr>
        <w:t>T</w:t>
      </w:r>
      <w:r w:rsidR="008B50B2" w:rsidRPr="00FB045D">
        <w:rPr>
          <w:rFonts w:ascii="Times New Roman" w:hAnsi="Times New Roman" w:cs="Times New Roman"/>
          <w:b/>
          <w:sz w:val="26"/>
          <w:szCs w:val="26"/>
        </w:rPr>
        <w:t xml:space="preserve">ÀI LIỆU THAM KHẢO </w:t>
      </w:r>
    </w:p>
    <w:p w:rsidR="00D7222F" w:rsidRPr="00FB045D" w:rsidRDefault="00D7222F" w:rsidP="007A01B4">
      <w:pPr>
        <w:pStyle w:val="NoSpacing"/>
        <w:spacing w:line="276" w:lineRule="auto"/>
        <w:ind w:firstLine="318"/>
        <w:jc w:val="both"/>
        <w:rPr>
          <w:rFonts w:ascii="Times New Roman" w:hAnsi="Times New Roman" w:cs="Times New Roman"/>
          <w:i/>
          <w:sz w:val="26"/>
          <w:szCs w:val="26"/>
        </w:rPr>
      </w:pPr>
      <w:r w:rsidRPr="00FB045D">
        <w:rPr>
          <w:rFonts w:ascii="Times New Roman" w:hAnsi="Times New Roman" w:cs="Times New Roman"/>
          <w:sz w:val="26"/>
          <w:szCs w:val="26"/>
        </w:rPr>
        <w:t xml:space="preserve">1. Bộ Lao động - Thương binh và Xã hội (2016), </w:t>
      </w:r>
      <w:r w:rsidRPr="00FB045D">
        <w:rPr>
          <w:rFonts w:ascii="Times New Roman" w:hAnsi="Times New Roman" w:cs="Times New Roman"/>
          <w:i/>
          <w:sz w:val="26"/>
          <w:szCs w:val="26"/>
        </w:rPr>
        <w:t>Thông tư 46/2016/TT-BLĐTBXH về ban hành điều lệ trường cao đẳng.</w:t>
      </w:r>
    </w:p>
    <w:p w:rsidR="00235B97" w:rsidRPr="00FB045D" w:rsidRDefault="00235B97" w:rsidP="007A01B4">
      <w:pPr>
        <w:pStyle w:val="ListParagraph"/>
        <w:spacing w:line="276" w:lineRule="auto"/>
        <w:ind w:left="0" w:firstLine="318"/>
        <w:jc w:val="both"/>
        <w:rPr>
          <w:rFonts w:ascii="Times New Roman" w:hAnsi="Times New Roman" w:cs="Times New Roman"/>
          <w:i/>
          <w:sz w:val="26"/>
          <w:szCs w:val="26"/>
          <w:shd w:val="clear" w:color="auto" w:fill="FFFFFF"/>
        </w:rPr>
      </w:pPr>
      <w:r w:rsidRPr="00FB045D">
        <w:rPr>
          <w:rFonts w:ascii="Times New Roman" w:hAnsi="Times New Roman" w:cs="Times New Roman"/>
          <w:sz w:val="26"/>
          <w:szCs w:val="26"/>
          <w:shd w:val="clear" w:color="auto" w:fill="FFFFFF"/>
        </w:rPr>
        <w:t xml:space="preserve">2. Chính phủ (2014) </w:t>
      </w:r>
      <w:r w:rsidRPr="00FB045D">
        <w:rPr>
          <w:rFonts w:ascii="Times New Roman" w:hAnsi="Times New Roman" w:cs="Times New Roman"/>
          <w:i/>
          <w:sz w:val="26"/>
          <w:szCs w:val="26"/>
          <w:shd w:val="clear" w:color="auto" w:fill="FFFFFF"/>
        </w:rPr>
        <w:t xml:space="preserve">Quyết định số 761/QĐ-TTg ngày 23 tháng 5 năm 2014 của Thủ tướng Chính phủ phê duyệt Đề án phát triển trường nghề chất lượng cao đến năm 2020 </w:t>
      </w:r>
      <w:r w:rsidR="007A01B4" w:rsidRPr="00FB045D">
        <w:rPr>
          <w:rFonts w:ascii="Times New Roman" w:eastAsia="Calibri" w:hAnsi="Times New Roman" w:cs="Times New Roman"/>
          <w:sz w:val="26"/>
          <w:szCs w:val="26"/>
        </w:rPr>
        <w:t xml:space="preserve"> Hà Nội.</w:t>
      </w:r>
    </w:p>
    <w:p w:rsidR="00D7222F" w:rsidRPr="00FB045D" w:rsidRDefault="00235B97" w:rsidP="007A01B4">
      <w:pPr>
        <w:pStyle w:val="ListParagraph"/>
        <w:spacing w:line="276" w:lineRule="auto"/>
        <w:ind w:left="0" w:firstLine="318"/>
        <w:jc w:val="both"/>
        <w:rPr>
          <w:rFonts w:ascii="Times New Roman" w:hAnsi="Times New Roman" w:cs="Times New Roman"/>
          <w:i/>
          <w:sz w:val="26"/>
          <w:szCs w:val="26"/>
          <w:shd w:val="clear" w:color="auto" w:fill="FFFFFF"/>
        </w:rPr>
      </w:pPr>
      <w:r w:rsidRPr="00FB045D">
        <w:rPr>
          <w:rFonts w:ascii="Times New Roman" w:hAnsi="Times New Roman" w:cs="Times New Roman"/>
          <w:sz w:val="26"/>
          <w:szCs w:val="26"/>
        </w:rPr>
        <w:t>3</w:t>
      </w:r>
      <w:r w:rsidR="00D7222F" w:rsidRPr="00FB045D">
        <w:rPr>
          <w:rFonts w:ascii="Times New Roman" w:hAnsi="Times New Roman" w:cs="Times New Roman"/>
          <w:sz w:val="26"/>
          <w:szCs w:val="26"/>
        </w:rPr>
        <w:t xml:space="preserve">. </w:t>
      </w:r>
      <w:r w:rsidR="00D7222F" w:rsidRPr="00FB045D">
        <w:rPr>
          <w:rFonts w:ascii="Times New Roman" w:hAnsi="Times New Roman" w:cs="Times New Roman"/>
          <w:sz w:val="26"/>
          <w:szCs w:val="26"/>
          <w:shd w:val="clear" w:color="auto" w:fill="FFFFFF"/>
        </w:rPr>
        <w:t xml:space="preserve">Chính phủ (2019) </w:t>
      </w:r>
      <w:r w:rsidR="00D7222F" w:rsidRPr="00FB045D">
        <w:rPr>
          <w:rFonts w:ascii="Times New Roman" w:hAnsi="Times New Roman" w:cs="Times New Roman"/>
          <w:i/>
          <w:sz w:val="26"/>
          <w:szCs w:val="26"/>
          <w:shd w:val="clear" w:color="auto" w:fill="FFFFFF"/>
        </w:rPr>
        <w:t xml:space="preserve">Nghị quyết số 35/NQ-CP </w:t>
      </w:r>
      <w:r w:rsidR="00D7222F" w:rsidRPr="00FB045D">
        <w:rPr>
          <w:rStyle w:val="Emphasis"/>
          <w:rFonts w:ascii="Times New Roman" w:hAnsi="Times New Roman" w:cs="Times New Roman"/>
          <w:i w:val="0"/>
          <w:sz w:val="26"/>
          <w:szCs w:val="26"/>
          <w:shd w:val="clear" w:color="auto" w:fill="FFFFFF"/>
        </w:rPr>
        <w:t>Hà Nội, ngày 04 tháng 06 năm 2019</w:t>
      </w:r>
      <w:r w:rsidR="00D7222F" w:rsidRPr="00FB045D">
        <w:rPr>
          <w:rFonts w:ascii="Times New Roman" w:hAnsi="Times New Roman" w:cs="Times New Roman"/>
          <w:i/>
          <w:sz w:val="26"/>
          <w:szCs w:val="26"/>
          <w:shd w:val="clear" w:color="auto" w:fill="FFFFFF"/>
        </w:rPr>
        <w:t xml:space="preserve"> về Tăng cường huy động các nguồn lực của xã hội đầu tư cho phát triển giáo dục và đào tạo giai đoạn 2019 - 2025</w:t>
      </w:r>
      <w:r w:rsidR="00D7222F" w:rsidRPr="00FB045D">
        <w:rPr>
          <w:rFonts w:ascii="Times New Roman" w:hAnsi="Times New Roman" w:cs="Times New Roman"/>
          <w:sz w:val="26"/>
          <w:szCs w:val="26"/>
          <w:shd w:val="clear" w:color="auto" w:fill="FFFFFF"/>
        </w:rPr>
        <w:t xml:space="preserve"> </w:t>
      </w:r>
      <w:r w:rsidR="00D7222F" w:rsidRPr="00FB045D">
        <w:rPr>
          <w:rFonts w:ascii="Times New Roman" w:hAnsi="Times New Roman" w:cs="Times New Roman"/>
          <w:i/>
          <w:sz w:val="26"/>
          <w:szCs w:val="26"/>
          <w:shd w:val="clear" w:color="auto" w:fill="FFFFFF"/>
        </w:rPr>
        <w:t>nhằm mục tiêu tăng cường huy động các nguồn lực của xã hội, tạo bước chuyển biến rõ rệt, thực chất trong thu hút, sử dụng và quản lý các nguồn lực của các cá nhân, tổ chức trong và ngoài nước đầu tư cho phát triển giáo dục và đào tạo, nâng cao chất lượng giáo dục và đào tạo nhân lực đáp ứng yêu cầu của cách mạng công nghiệp 4.0 và hội nhập quốc tế.</w:t>
      </w:r>
    </w:p>
    <w:p w:rsidR="00D7222F" w:rsidRPr="00FB045D" w:rsidRDefault="00D7222F" w:rsidP="007A01B4">
      <w:pPr>
        <w:pStyle w:val="NoSpacing"/>
        <w:spacing w:line="276" w:lineRule="auto"/>
        <w:ind w:firstLine="318"/>
        <w:jc w:val="both"/>
        <w:rPr>
          <w:rFonts w:ascii="Times New Roman" w:hAnsi="Times New Roman" w:cs="Times New Roman"/>
          <w:i/>
          <w:sz w:val="26"/>
          <w:szCs w:val="26"/>
        </w:rPr>
      </w:pPr>
      <w:r w:rsidRPr="00FB045D">
        <w:rPr>
          <w:rFonts w:ascii="Times New Roman" w:hAnsi="Times New Roman" w:cs="Times New Roman"/>
          <w:sz w:val="26"/>
          <w:szCs w:val="26"/>
          <w:shd w:val="clear" w:color="auto" w:fill="FFFFFF"/>
        </w:rPr>
        <w:t xml:space="preserve">4. </w:t>
      </w:r>
      <w:r w:rsidRPr="00FB045D">
        <w:rPr>
          <w:rStyle w:val="Strong"/>
          <w:rFonts w:ascii="Times New Roman" w:hAnsi="Times New Roman" w:cs="Times New Roman"/>
          <w:b w:val="0"/>
          <w:sz w:val="26"/>
          <w:szCs w:val="26"/>
          <w:shd w:val="clear" w:color="auto" w:fill="FFFFFF"/>
        </w:rPr>
        <w:t xml:space="preserve">Chính phủ (2019) </w:t>
      </w:r>
      <w:r w:rsidRPr="00FB045D">
        <w:rPr>
          <w:rStyle w:val="Strong"/>
          <w:rFonts w:ascii="Times New Roman" w:hAnsi="Times New Roman" w:cs="Times New Roman"/>
          <w:b w:val="0"/>
          <w:i/>
          <w:sz w:val="26"/>
          <w:szCs w:val="26"/>
          <w:shd w:val="clear" w:color="auto" w:fill="FFFFFF"/>
        </w:rPr>
        <w:t>Nghị định</w:t>
      </w:r>
      <w:r w:rsidRPr="00FB045D">
        <w:rPr>
          <w:rStyle w:val="Strong"/>
          <w:rFonts w:ascii="Times New Roman" w:hAnsi="Times New Roman" w:cs="Times New Roman"/>
          <w:i/>
          <w:sz w:val="26"/>
          <w:szCs w:val="26"/>
          <w:shd w:val="clear" w:color="auto" w:fill="FFFFFF"/>
        </w:rPr>
        <w:t xml:space="preserve"> </w:t>
      </w:r>
      <w:r w:rsidRPr="00FB045D">
        <w:rPr>
          <w:rFonts w:ascii="Times New Roman" w:hAnsi="Times New Roman" w:cs="Times New Roman"/>
          <w:i/>
          <w:sz w:val="26"/>
          <w:szCs w:val="26"/>
          <w:shd w:val="clear" w:color="auto" w:fill="FFFFFF"/>
        </w:rPr>
        <w:t>số</w:t>
      </w:r>
      <w:r w:rsidR="000A1686" w:rsidRPr="00FB045D">
        <w:rPr>
          <w:rFonts w:ascii="Times New Roman" w:hAnsi="Times New Roman" w:cs="Times New Roman"/>
          <w:i/>
          <w:sz w:val="26"/>
          <w:szCs w:val="26"/>
          <w:shd w:val="clear" w:color="auto" w:fill="FFFFFF"/>
        </w:rPr>
        <w:t>: 15/2019/NĐ-CP</w:t>
      </w:r>
      <w:r w:rsidRPr="00FB045D">
        <w:rPr>
          <w:rFonts w:ascii="Times New Roman" w:hAnsi="Times New Roman" w:cs="Times New Roman"/>
          <w:i/>
          <w:sz w:val="26"/>
          <w:szCs w:val="26"/>
          <w:shd w:val="clear" w:color="auto" w:fill="FFFFFF"/>
        </w:rPr>
        <w:t xml:space="preserve"> ngày 01 tháng 02 năm 2019 Nghi định quy định chi tiết một số điều và biện pháp thi hành luất giáo dục nghề nghiệp </w:t>
      </w:r>
      <w:r w:rsidRPr="00FB045D">
        <w:rPr>
          <w:rFonts w:ascii="Times New Roman" w:hAnsi="Times New Roman" w:cs="Times New Roman"/>
          <w:i/>
          <w:sz w:val="26"/>
          <w:szCs w:val="26"/>
        </w:rPr>
        <w:t>- Luật Giáo dục nghề nghiệp năm 2014 của Quốc hội, số 74/2014/QH13. Chương IV Điều 51, 52</w:t>
      </w:r>
      <w:r w:rsidR="00E34785" w:rsidRPr="00FB045D">
        <w:rPr>
          <w:rFonts w:ascii="Times New Roman" w:eastAsia="Calibri" w:hAnsi="Times New Roman" w:cs="Times New Roman"/>
          <w:sz w:val="26"/>
          <w:szCs w:val="26"/>
        </w:rPr>
        <w:t>.</w:t>
      </w:r>
      <w:r w:rsidR="00172B3E" w:rsidRPr="00FB045D">
        <w:rPr>
          <w:rFonts w:ascii="Times New Roman" w:hAnsi="Times New Roman" w:cs="Times New Roman"/>
          <w:i/>
          <w:sz w:val="26"/>
          <w:szCs w:val="26"/>
          <w:shd w:val="clear" w:color="auto" w:fill="FFFFFF"/>
        </w:rPr>
        <w:t xml:space="preserve"> Hà Nội</w:t>
      </w:r>
    </w:p>
    <w:p w:rsidR="00863605" w:rsidRPr="00FB045D" w:rsidRDefault="00D7222F" w:rsidP="007A01B4">
      <w:pPr>
        <w:spacing w:after="0" w:line="276" w:lineRule="auto"/>
        <w:ind w:firstLine="318"/>
        <w:jc w:val="both"/>
        <w:rPr>
          <w:rFonts w:ascii="Times New Roman" w:eastAsia="Calibri" w:hAnsi="Times New Roman" w:cs="Times New Roman"/>
          <w:i/>
          <w:sz w:val="28"/>
          <w:szCs w:val="28"/>
        </w:rPr>
      </w:pPr>
      <w:r w:rsidRPr="00FB045D">
        <w:rPr>
          <w:rFonts w:ascii="Times New Roman" w:eastAsia="Calibri" w:hAnsi="Times New Roman" w:cs="Times New Roman"/>
          <w:sz w:val="28"/>
          <w:szCs w:val="28"/>
        </w:rPr>
        <w:t xml:space="preserve">5. </w:t>
      </w:r>
      <w:r w:rsidR="00863605" w:rsidRPr="00FB045D">
        <w:rPr>
          <w:rFonts w:ascii="Times New Roman" w:eastAsia="Calibri" w:hAnsi="Times New Roman" w:cs="Times New Roman"/>
          <w:sz w:val="28"/>
          <w:szCs w:val="28"/>
        </w:rPr>
        <w:t xml:space="preserve">Đảng cộng sản Việt Nam (2016), </w:t>
      </w:r>
      <w:r w:rsidR="00863605" w:rsidRPr="00FB045D">
        <w:rPr>
          <w:rFonts w:ascii="Times New Roman" w:eastAsia="Calibri" w:hAnsi="Times New Roman" w:cs="Times New Roman"/>
          <w:i/>
          <w:sz w:val="28"/>
          <w:szCs w:val="28"/>
        </w:rPr>
        <w:t xml:space="preserve">Văn kiện đại hội đại biểu toàn quốc lần thứ XII, NXB Chính trị quốc gia </w:t>
      </w:r>
      <w:r w:rsidR="00863605" w:rsidRPr="00FB045D">
        <w:rPr>
          <w:rFonts w:ascii="Times New Roman" w:eastAsia="Calibri" w:hAnsi="Times New Roman" w:cs="Times New Roman"/>
          <w:sz w:val="26"/>
          <w:szCs w:val="26"/>
        </w:rPr>
        <w:t>Hà Nội.</w:t>
      </w:r>
    </w:p>
    <w:p w:rsidR="006E2303" w:rsidRPr="00FB045D" w:rsidRDefault="00863605" w:rsidP="007A01B4">
      <w:pPr>
        <w:pStyle w:val="NoSpacing"/>
        <w:spacing w:line="276" w:lineRule="auto"/>
        <w:ind w:firstLine="318"/>
        <w:jc w:val="both"/>
        <w:rPr>
          <w:rFonts w:ascii="Times New Roman" w:hAnsi="Times New Roman" w:cs="Times New Roman"/>
          <w:i/>
          <w:sz w:val="26"/>
          <w:szCs w:val="26"/>
        </w:rPr>
      </w:pPr>
      <w:r w:rsidRPr="00FB045D">
        <w:rPr>
          <w:rFonts w:ascii="Times New Roman" w:hAnsi="Times New Roman" w:cs="Times New Roman"/>
          <w:sz w:val="26"/>
          <w:szCs w:val="26"/>
        </w:rPr>
        <w:t xml:space="preserve">6. </w:t>
      </w:r>
      <w:r w:rsidR="006E2303" w:rsidRPr="00FB045D">
        <w:rPr>
          <w:rFonts w:ascii="Times New Roman" w:hAnsi="Times New Roman" w:cs="Times New Roman"/>
          <w:sz w:val="26"/>
          <w:szCs w:val="26"/>
        </w:rPr>
        <w:t>Ủy b</w:t>
      </w:r>
      <w:r w:rsidR="00FA37C9" w:rsidRPr="00FB045D">
        <w:rPr>
          <w:rFonts w:ascii="Times New Roman" w:hAnsi="Times New Roman" w:cs="Times New Roman"/>
          <w:sz w:val="26"/>
          <w:szCs w:val="26"/>
        </w:rPr>
        <w:t>an N</w:t>
      </w:r>
      <w:r w:rsidR="006E2303" w:rsidRPr="00FB045D">
        <w:rPr>
          <w:rFonts w:ascii="Times New Roman" w:hAnsi="Times New Roman" w:cs="Times New Roman"/>
          <w:sz w:val="26"/>
          <w:szCs w:val="26"/>
        </w:rPr>
        <w:t>hân dân TP. Hồ Chí Minh</w:t>
      </w:r>
      <w:r w:rsidR="00FA37C9" w:rsidRPr="00FB045D">
        <w:rPr>
          <w:rFonts w:ascii="Times New Roman" w:hAnsi="Times New Roman" w:cs="Times New Roman"/>
          <w:sz w:val="26"/>
          <w:szCs w:val="26"/>
        </w:rPr>
        <w:t xml:space="preserve"> (2014), </w:t>
      </w:r>
      <w:r w:rsidR="00FA37C9" w:rsidRPr="00FB045D">
        <w:rPr>
          <w:rFonts w:ascii="Times New Roman" w:hAnsi="Times New Roman" w:cs="Times New Roman"/>
          <w:i/>
          <w:sz w:val="26"/>
          <w:szCs w:val="26"/>
        </w:rPr>
        <w:t>Quyết định số 3036/QĐ-UBND ngày 20/6/2014 về tiêu chí trường tiên tiến, theo xu hướng hội nhập khu vực và Quốc tế tạ</w:t>
      </w:r>
      <w:r w:rsidR="00A9330C" w:rsidRPr="00FB045D">
        <w:rPr>
          <w:rFonts w:ascii="Times New Roman" w:hAnsi="Times New Roman" w:cs="Times New Roman"/>
          <w:i/>
          <w:sz w:val="26"/>
          <w:szCs w:val="26"/>
        </w:rPr>
        <w:t xml:space="preserve">i Thành phố </w:t>
      </w:r>
      <w:r w:rsidR="00FA37C9" w:rsidRPr="00FB045D">
        <w:rPr>
          <w:rFonts w:ascii="Times New Roman" w:hAnsi="Times New Roman" w:cs="Times New Roman"/>
          <w:i/>
          <w:sz w:val="26"/>
          <w:szCs w:val="26"/>
        </w:rPr>
        <w:t>Hồ Chí Minh.</w:t>
      </w:r>
    </w:p>
    <w:p w:rsidR="00E36908" w:rsidRPr="00FB045D" w:rsidRDefault="00E36908" w:rsidP="007A01B4">
      <w:pPr>
        <w:pStyle w:val="NoSpacing"/>
        <w:spacing w:line="276" w:lineRule="auto"/>
        <w:jc w:val="both"/>
        <w:rPr>
          <w:rFonts w:ascii="Times New Roman" w:hAnsi="Times New Roman" w:cs="Times New Roman"/>
          <w:sz w:val="26"/>
          <w:szCs w:val="26"/>
        </w:rPr>
      </w:pPr>
    </w:p>
    <w:tbl>
      <w:tblPr>
        <w:tblW w:w="12015" w:type="dxa"/>
        <w:tblInd w:w="108" w:type="dxa"/>
        <w:tblCellMar>
          <w:left w:w="0" w:type="dxa"/>
          <w:right w:w="0" w:type="dxa"/>
        </w:tblCellMar>
        <w:tblLook w:val="04A0" w:firstRow="1" w:lastRow="0" w:firstColumn="1" w:lastColumn="0" w:noHBand="0" w:noVBand="1"/>
      </w:tblPr>
      <w:tblGrid>
        <w:gridCol w:w="12015"/>
      </w:tblGrid>
      <w:tr w:rsidR="00FB045D" w:rsidRPr="00FB045D" w:rsidTr="00987633">
        <w:trPr>
          <w:trHeight w:val="930"/>
        </w:trPr>
        <w:tc>
          <w:tcPr>
            <w:tcW w:w="6120" w:type="dxa"/>
            <w:tcMar>
              <w:top w:w="0" w:type="dxa"/>
              <w:left w:w="108" w:type="dxa"/>
              <w:bottom w:w="0" w:type="dxa"/>
              <w:right w:w="108" w:type="dxa"/>
            </w:tcMar>
            <w:hideMark/>
          </w:tcPr>
          <w:p w:rsidR="00987633" w:rsidRPr="00FB045D" w:rsidRDefault="00987633" w:rsidP="007A01B4">
            <w:pPr>
              <w:pStyle w:val="NormalWeb"/>
              <w:spacing w:before="75" w:beforeAutospacing="0" w:line="276" w:lineRule="auto"/>
              <w:rPr>
                <w:sz w:val="26"/>
                <w:szCs w:val="26"/>
              </w:rPr>
            </w:pPr>
          </w:p>
        </w:tc>
      </w:tr>
    </w:tbl>
    <w:p w:rsidR="00987633" w:rsidRPr="00987633" w:rsidRDefault="00987633" w:rsidP="00987633">
      <w:pPr>
        <w:spacing w:before="75" w:after="100" w:afterAutospacing="1" w:line="240" w:lineRule="auto"/>
        <w:rPr>
          <w:rFonts w:ascii="Arial" w:eastAsia="Times New Roman" w:hAnsi="Arial" w:cs="Arial"/>
          <w:sz w:val="24"/>
          <w:szCs w:val="24"/>
        </w:rPr>
      </w:pPr>
      <w:r w:rsidRPr="00987633">
        <w:rPr>
          <w:rFonts w:ascii="Arial" w:eastAsia="Times New Roman" w:hAnsi="Arial" w:cs="Arial"/>
          <w:sz w:val="24"/>
          <w:szCs w:val="24"/>
        </w:rPr>
        <w:t> </w:t>
      </w:r>
    </w:p>
    <w:p w:rsidR="00EE1A58" w:rsidRPr="005711F9" w:rsidRDefault="00EE1A58" w:rsidP="0050407E">
      <w:pPr>
        <w:pStyle w:val="ListParagraph"/>
        <w:spacing w:line="360" w:lineRule="auto"/>
        <w:ind w:left="0" w:firstLine="709"/>
        <w:jc w:val="both"/>
        <w:rPr>
          <w:rFonts w:ascii="Times New Roman" w:hAnsi="Times New Roman" w:cs="Times New Roman"/>
          <w:sz w:val="26"/>
          <w:szCs w:val="26"/>
        </w:rPr>
      </w:pPr>
    </w:p>
    <w:sectPr w:rsidR="00EE1A58" w:rsidRPr="005711F9" w:rsidSect="00FC52E5">
      <w:type w:val="continuous"/>
      <w:pgSz w:w="12240" w:h="15840" w:code="1"/>
      <w:pgMar w:top="1381" w:right="1381" w:bottom="1080"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801" w:rsidRDefault="00F95801" w:rsidP="00063C94">
      <w:pPr>
        <w:spacing w:after="0" w:line="240" w:lineRule="auto"/>
      </w:pPr>
      <w:r>
        <w:separator/>
      </w:r>
    </w:p>
  </w:endnote>
  <w:endnote w:type="continuationSeparator" w:id="0">
    <w:p w:rsidR="00F95801" w:rsidRDefault="00F95801" w:rsidP="00063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1052802"/>
      <w:docPartObj>
        <w:docPartGallery w:val="Page Numbers (Bottom of Page)"/>
        <w:docPartUnique/>
      </w:docPartObj>
    </w:sdtPr>
    <w:sdtEndPr>
      <w:rPr>
        <w:noProof/>
      </w:rPr>
    </w:sdtEndPr>
    <w:sdtContent>
      <w:p w:rsidR="00063C94" w:rsidRDefault="00063C94">
        <w:pPr>
          <w:pStyle w:val="Footer"/>
          <w:jc w:val="right"/>
        </w:pPr>
        <w:r w:rsidRPr="00063C94">
          <w:rPr>
            <w:rFonts w:ascii="Times New Roman" w:hAnsi="Times New Roman" w:cs="Times New Roman"/>
          </w:rPr>
          <w:fldChar w:fldCharType="begin"/>
        </w:r>
        <w:r w:rsidRPr="00063C94">
          <w:rPr>
            <w:rFonts w:ascii="Times New Roman" w:hAnsi="Times New Roman" w:cs="Times New Roman"/>
          </w:rPr>
          <w:instrText xml:space="preserve"> PAGE   \* MERGEFORMAT </w:instrText>
        </w:r>
        <w:r w:rsidRPr="00063C94">
          <w:rPr>
            <w:rFonts w:ascii="Times New Roman" w:hAnsi="Times New Roman" w:cs="Times New Roman"/>
          </w:rPr>
          <w:fldChar w:fldCharType="separate"/>
        </w:r>
        <w:r w:rsidR="00B40BB9">
          <w:rPr>
            <w:rFonts w:ascii="Times New Roman" w:hAnsi="Times New Roman" w:cs="Times New Roman"/>
            <w:noProof/>
          </w:rPr>
          <w:t>2</w:t>
        </w:r>
        <w:r w:rsidRPr="00063C94">
          <w:rPr>
            <w:rFonts w:ascii="Times New Roman" w:hAnsi="Times New Roman" w:cs="Times New Roman"/>
            <w:noProof/>
          </w:rPr>
          <w:fldChar w:fldCharType="end"/>
        </w:r>
      </w:p>
    </w:sdtContent>
  </w:sdt>
  <w:p w:rsidR="00063C94" w:rsidRDefault="00063C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801" w:rsidRDefault="00F95801" w:rsidP="00063C94">
      <w:pPr>
        <w:spacing w:after="0" w:line="240" w:lineRule="auto"/>
      </w:pPr>
      <w:r>
        <w:separator/>
      </w:r>
    </w:p>
  </w:footnote>
  <w:footnote w:type="continuationSeparator" w:id="0">
    <w:p w:rsidR="00F95801" w:rsidRDefault="00F95801" w:rsidP="00063C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7701E"/>
    <w:multiLevelType w:val="multilevel"/>
    <w:tmpl w:val="029C5AF8"/>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24034BA1"/>
    <w:multiLevelType w:val="multilevel"/>
    <w:tmpl w:val="3378D860"/>
    <w:lvl w:ilvl="0">
      <w:start w:val="2"/>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2A6D5AEC"/>
    <w:multiLevelType w:val="multilevel"/>
    <w:tmpl w:val="D180C986"/>
    <w:lvl w:ilvl="0">
      <w:start w:val="2"/>
      <w:numFmt w:val="decimal"/>
      <w:lvlText w:val="%1."/>
      <w:lvlJc w:val="left"/>
      <w:pPr>
        <w:ind w:left="390" w:hanging="390"/>
      </w:pPr>
      <w:rPr>
        <w:rFonts w:hint="default"/>
        <w:b/>
      </w:rPr>
    </w:lvl>
    <w:lvl w:ilvl="1">
      <w:start w:val="2"/>
      <w:numFmt w:val="decimal"/>
      <w:lvlText w:val="%1.%2."/>
      <w:lvlJc w:val="left"/>
      <w:pPr>
        <w:ind w:left="1710" w:hanging="7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208" w:hanging="1800"/>
      </w:pPr>
      <w:rPr>
        <w:rFonts w:hint="default"/>
        <w:b/>
      </w:rPr>
    </w:lvl>
  </w:abstractNum>
  <w:abstractNum w:abstractNumId="3">
    <w:nsid w:val="328B2D9E"/>
    <w:multiLevelType w:val="hybridMultilevel"/>
    <w:tmpl w:val="C05060E2"/>
    <w:lvl w:ilvl="0" w:tplc="003E83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7794B62"/>
    <w:multiLevelType w:val="multilevel"/>
    <w:tmpl w:val="81E6BF72"/>
    <w:lvl w:ilvl="0">
      <w:start w:val="2"/>
      <w:numFmt w:val="decimal"/>
      <w:lvlText w:val="%1."/>
      <w:lvlJc w:val="left"/>
      <w:pPr>
        <w:ind w:left="390" w:hanging="390"/>
      </w:pPr>
      <w:rPr>
        <w:rFonts w:hint="default"/>
      </w:rPr>
    </w:lvl>
    <w:lvl w:ilvl="1">
      <w:start w:val="4"/>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9720" w:hanging="1800"/>
      </w:pPr>
      <w:rPr>
        <w:rFonts w:hint="default"/>
      </w:rPr>
    </w:lvl>
  </w:abstractNum>
  <w:abstractNum w:abstractNumId="5">
    <w:nsid w:val="56C22628"/>
    <w:multiLevelType w:val="hybridMultilevel"/>
    <w:tmpl w:val="F092C872"/>
    <w:lvl w:ilvl="0" w:tplc="40C05304">
      <w:start w:val="1"/>
      <w:numFmt w:val="decimal"/>
      <w:lvlText w:val="%1."/>
      <w:lvlJc w:val="left"/>
      <w:pPr>
        <w:ind w:left="678" w:hanging="360"/>
      </w:pPr>
      <w:rPr>
        <w:i w:val="0"/>
      </w:rPr>
    </w:lvl>
    <w:lvl w:ilvl="1" w:tplc="04090019">
      <w:start w:val="1"/>
      <w:numFmt w:val="lowerLetter"/>
      <w:lvlText w:val="%2."/>
      <w:lvlJc w:val="left"/>
      <w:pPr>
        <w:ind w:left="1398" w:hanging="360"/>
      </w:pPr>
    </w:lvl>
    <w:lvl w:ilvl="2" w:tplc="0409001B">
      <w:start w:val="1"/>
      <w:numFmt w:val="lowerRoman"/>
      <w:lvlText w:val="%3."/>
      <w:lvlJc w:val="right"/>
      <w:pPr>
        <w:ind w:left="2118" w:hanging="180"/>
      </w:pPr>
    </w:lvl>
    <w:lvl w:ilvl="3" w:tplc="0409000F">
      <w:start w:val="1"/>
      <w:numFmt w:val="decimal"/>
      <w:lvlText w:val="%4."/>
      <w:lvlJc w:val="left"/>
      <w:pPr>
        <w:ind w:left="2838" w:hanging="360"/>
      </w:pPr>
    </w:lvl>
    <w:lvl w:ilvl="4" w:tplc="04090019">
      <w:start w:val="1"/>
      <w:numFmt w:val="lowerLetter"/>
      <w:lvlText w:val="%5."/>
      <w:lvlJc w:val="left"/>
      <w:pPr>
        <w:ind w:left="3558" w:hanging="360"/>
      </w:pPr>
    </w:lvl>
    <w:lvl w:ilvl="5" w:tplc="0409001B">
      <w:start w:val="1"/>
      <w:numFmt w:val="lowerRoman"/>
      <w:lvlText w:val="%6."/>
      <w:lvlJc w:val="right"/>
      <w:pPr>
        <w:ind w:left="4278" w:hanging="180"/>
      </w:pPr>
    </w:lvl>
    <w:lvl w:ilvl="6" w:tplc="0409000F">
      <w:start w:val="1"/>
      <w:numFmt w:val="decimal"/>
      <w:lvlText w:val="%7."/>
      <w:lvlJc w:val="left"/>
      <w:pPr>
        <w:ind w:left="4998" w:hanging="360"/>
      </w:pPr>
    </w:lvl>
    <w:lvl w:ilvl="7" w:tplc="04090019">
      <w:start w:val="1"/>
      <w:numFmt w:val="lowerLetter"/>
      <w:lvlText w:val="%8."/>
      <w:lvlJc w:val="left"/>
      <w:pPr>
        <w:ind w:left="5718" w:hanging="360"/>
      </w:pPr>
    </w:lvl>
    <w:lvl w:ilvl="8" w:tplc="0409001B">
      <w:start w:val="1"/>
      <w:numFmt w:val="lowerRoman"/>
      <w:lvlText w:val="%9."/>
      <w:lvlJc w:val="right"/>
      <w:pPr>
        <w:ind w:left="6438" w:hanging="180"/>
      </w:pPr>
    </w:lvl>
  </w:abstractNum>
  <w:abstractNum w:abstractNumId="6">
    <w:nsid w:val="73583738"/>
    <w:multiLevelType w:val="multilevel"/>
    <w:tmpl w:val="6228380C"/>
    <w:lvl w:ilvl="0">
      <w:start w:val="2"/>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autoHyphenation/>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29B"/>
    <w:rsid w:val="000063E9"/>
    <w:rsid w:val="00037469"/>
    <w:rsid w:val="00050CE2"/>
    <w:rsid w:val="00063C94"/>
    <w:rsid w:val="00064D25"/>
    <w:rsid w:val="00074EF8"/>
    <w:rsid w:val="00081255"/>
    <w:rsid w:val="00093EC8"/>
    <w:rsid w:val="000A1686"/>
    <w:rsid w:val="000A3B7B"/>
    <w:rsid w:val="000D20DD"/>
    <w:rsid w:val="000E5D88"/>
    <w:rsid w:val="001069F1"/>
    <w:rsid w:val="00111505"/>
    <w:rsid w:val="00117CF1"/>
    <w:rsid w:val="00132D1A"/>
    <w:rsid w:val="00135427"/>
    <w:rsid w:val="0014186B"/>
    <w:rsid w:val="001455FE"/>
    <w:rsid w:val="00153CEB"/>
    <w:rsid w:val="00157A6D"/>
    <w:rsid w:val="00163369"/>
    <w:rsid w:val="00164221"/>
    <w:rsid w:val="00171DB3"/>
    <w:rsid w:val="00172B3E"/>
    <w:rsid w:val="001921B3"/>
    <w:rsid w:val="00192F56"/>
    <w:rsid w:val="001B1BCF"/>
    <w:rsid w:val="001B49F3"/>
    <w:rsid w:val="001C6BAD"/>
    <w:rsid w:val="001D0A19"/>
    <w:rsid w:val="002037EA"/>
    <w:rsid w:val="00214BF3"/>
    <w:rsid w:val="00216936"/>
    <w:rsid w:val="00220C81"/>
    <w:rsid w:val="00224E73"/>
    <w:rsid w:val="00231FC7"/>
    <w:rsid w:val="002334E4"/>
    <w:rsid w:val="00235B97"/>
    <w:rsid w:val="0024244D"/>
    <w:rsid w:val="00255561"/>
    <w:rsid w:val="00257295"/>
    <w:rsid w:val="00267066"/>
    <w:rsid w:val="00267391"/>
    <w:rsid w:val="00272C73"/>
    <w:rsid w:val="00275D78"/>
    <w:rsid w:val="00283AA2"/>
    <w:rsid w:val="002927BD"/>
    <w:rsid w:val="00296A78"/>
    <w:rsid w:val="002977AC"/>
    <w:rsid w:val="002A7581"/>
    <w:rsid w:val="002B04A8"/>
    <w:rsid w:val="002B167B"/>
    <w:rsid w:val="002B62A4"/>
    <w:rsid w:val="002D2224"/>
    <w:rsid w:val="002E4801"/>
    <w:rsid w:val="002F22C1"/>
    <w:rsid w:val="002F3D6E"/>
    <w:rsid w:val="00315C2F"/>
    <w:rsid w:val="0032684C"/>
    <w:rsid w:val="00327AD2"/>
    <w:rsid w:val="00331E13"/>
    <w:rsid w:val="00337F0F"/>
    <w:rsid w:val="00341AAB"/>
    <w:rsid w:val="003467C5"/>
    <w:rsid w:val="00357942"/>
    <w:rsid w:val="00365DBF"/>
    <w:rsid w:val="003A7DD2"/>
    <w:rsid w:val="003E5E5E"/>
    <w:rsid w:val="003F107A"/>
    <w:rsid w:val="003F6AB1"/>
    <w:rsid w:val="00417BFA"/>
    <w:rsid w:val="0042142D"/>
    <w:rsid w:val="00425044"/>
    <w:rsid w:val="004262E4"/>
    <w:rsid w:val="00432E44"/>
    <w:rsid w:val="0044092C"/>
    <w:rsid w:val="004453FF"/>
    <w:rsid w:val="00452220"/>
    <w:rsid w:val="00454AB0"/>
    <w:rsid w:val="00471C77"/>
    <w:rsid w:val="00471E60"/>
    <w:rsid w:val="00472D4E"/>
    <w:rsid w:val="00474B12"/>
    <w:rsid w:val="004A49F0"/>
    <w:rsid w:val="004A52CA"/>
    <w:rsid w:val="004C5E9E"/>
    <w:rsid w:val="004D7243"/>
    <w:rsid w:val="004E3E97"/>
    <w:rsid w:val="004E5B89"/>
    <w:rsid w:val="004E7B72"/>
    <w:rsid w:val="0050407E"/>
    <w:rsid w:val="00531E0C"/>
    <w:rsid w:val="00541D57"/>
    <w:rsid w:val="00560399"/>
    <w:rsid w:val="005648E9"/>
    <w:rsid w:val="005711F9"/>
    <w:rsid w:val="00573236"/>
    <w:rsid w:val="005826CD"/>
    <w:rsid w:val="00583CEC"/>
    <w:rsid w:val="00593E44"/>
    <w:rsid w:val="005C62EF"/>
    <w:rsid w:val="005C6EF1"/>
    <w:rsid w:val="005D0350"/>
    <w:rsid w:val="005D6EBF"/>
    <w:rsid w:val="005F2DC0"/>
    <w:rsid w:val="00606CFA"/>
    <w:rsid w:val="006109E5"/>
    <w:rsid w:val="00614992"/>
    <w:rsid w:val="00615336"/>
    <w:rsid w:val="00617B8F"/>
    <w:rsid w:val="00630002"/>
    <w:rsid w:val="0065430E"/>
    <w:rsid w:val="00656BE2"/>
    <w:rsid w:val="006606A4"/>
    <w:rsid w:val="00665601"/>
    <w:rsid w:val="00671FCD"/>
    <w:rsid w:val="00683F79"/>
    <w:rsid w:val="00693B62"/>
    <w:rsid w:val="006969F9"/>
    <w:rsid w:val="006A2BB6"/>
    <w:rsid w:val="006A3CAA"/>
    <w:rsid w:val="006B11F8"/>
    <w:rsid w:val="006B6B24"/>
    <w:rsid w:val="006D0BBC"/>
    <w:rsid w:val="006D5967"/>
    <w:rsid w:val="006D5C6D"/>
    <w:rsid w:val="006D6565"/>
    <w:rsid w:val="006E2303"/>
    <w:rsid w:val="006E24D3"/>
    <w:rsid w:val="00714528"/>
    <w:rsid w:val="00725DE7"/>
    <w:rsid w:val="00730053"/>
    <w:rsid w:val="00735127"/>
    <w:rsid w:val="0075097C"/>
    <w:rsid w:val="00751AA1"/>
    <w:rsid w:val="0075493C"/>
    <w:rsid w:val="00754A8E"/>
    <w:rsid w:val="00774636"/>
    <w:rsid w:val="00782774"/>
    <w:rsid w:val="00787538"/>
    <w:rsid w:val="00790C14"/>
    <w:rsid w:val="007A01B4"/>
    <w:rsid w:val="007A298F"/>
    <w:rsid w:val="007A5366"/>
    <w:rsid w:val="007B220B"/>
    <w:rsid w:val="007B7860"/>
    <w:rsid w:val="007C4092"/>
    <w:rsid w:val="007D0750"/>
    <w:rsid w:val="007E46A1"/>
    <w:rsid w:val="007E4A7B"/>
    <w:rsid w:val="007E5F2C"/>
    <w:rsid w:val="008009E1"/>
    <w:rsid w:val="00810213"/>
    <w:rsid w:val="00823CB1"/>
    <w:rsid w:val="00863605"/>
    <w:rsid w:val="00866CB1"/>
    <w:rsid w:val="00877434"/>
    <w:rsid w:val="0088178B"/>
    <w:rsid w:val="008A25FD"/>
    <w:rsid w:val="008A4118"/>
    <w:rsid w:val="008B0498"/>
    <w:rsid w:val="008B13A5"/>
    <w:rsid w:val="008B1989"/>
    <w:rsid w:val="008B3875"/>
    <w:rsid w:val="008B50B2"/>
    <w:rsid w:val="008C30A9"/>
    <w:rsid w:val="008C3D4D"/>
    <w:rsid w:val="008D1E24"/>
    <w:rsid w:val="008E2BD2"/>
    <w:rsid w:val="008F05A7"/>
    <w:rsid w:val="0091464D"/>
    <w:rsid w:val="00923BA7"/>
    <w:rsid w:val="00927C7F"/>
    <w:rsid w:val="00943034"/>
    <w:rsid w:val="009577AA"/>
    <w:rsid w:val="00987633"/>
    <w:rsid w:val="00995975"/>
    <w:rsid w:val="00995C92"/>
    <w:rsid w:val="009D52DB"/>
    <w:rsid w:val="009F269B"/>
    <w:rsid w:val="00A0457C"/>
    <w:rsid w:val="00A10358"/>
    <w:rsid w:val="00A2173F"/>
    <w:rsid w:val="00A27EEC"/>
    <w:rsid w:val="00A50E59"/>
    <w:rsid w:val="00A639C2"/>
    <w:rsid w:val="00A64AA6"/>
    <w:rsid w:val="00A904CF"/>
    <w:rsid w:val="00A9330C"/>
    <w:rsid w:val="00AA08BC"/>
    <w:rsid w:val="00AB1D03"/>
    <w:rsid w:val="00AB30C0"/>
    <w:rsid w:val="00AC2E2B"/>
    <w:rsid w:val="00AC4177"/>
    <w:rsid w:val="00AF2439"/>
    <w:rsid w:val="00B0627C"/>
    <w:rsid w:val="00B1140F"/>
    <w:rsid w:val="00B35980"/>
    <w:rsid w:val="00B37D6F"/>
    <w:rsid w:val="00B40BB9"/>
    <w:rsid w:val="00B51DC7"/>
    <w:rsid w:val="00B71ED2"/>
    <w:rsid w:val="00B77432"/>
    <w:rsid w:val="00BB229B"/>
    <w:rsid w:val="00BC0390"/>
    <w:rsid w:val="00BC1413"/>
    <w:rsid w:val="00BC5A5C"/>
    <w:rsid w:val="00BE391C"/>
    <w:rsid w:val="00C11E3A"/>
    <w:rsid w:val="00C256BD"/>
    <w:rsid w:val="00C31F6D"/>
    <w:rsid w:val="00C3395B"/>
    <w:rsid w:val="00C37418"/>
    <w:rsid w:val="00C553B7"/>
    <w:rsid w:val="00C55B37"/>
    <w:rsid w:val="00C70B48"/>
    <w:rsid w:val="00C74BE5"/>
    <w:rsid w:val="00CA09A6"/>
    <w:rsid w:val="00CA3780"/>
    <w:rsid w:val="00CC3A3D"/>
    <w:rsid w:val="00CE0B4B"/>
    <w:rsid w:val="00D00359"/>
    <w:rsid w:val="00D040DD"/>
    <w:rsid w:val="00D06365"/>
    <w:rsid w:val="00D079B5"/>
    <w:rsid w:val="00D134B4"/>
    <w:rsid w:val="00D13C41"/>
    <w:rsid w:val="00D30BD8"/>
    <w:rsid w:val="00D30F60"/>
    <w:rsid w:val="00D41BB5"/>
    <w:rsid w:val="00D46CF7"/>
    <w:rsid w:val="00D501EF"/>
    <w:rsid w:val="00D54E7D"/>
    <w:rsid w:val="00D61ED3"/>
    <w:rsid w:val="00D7222F"/>
    <w:rsid w:val="00D8017B"/>
    <w:rsid w:val="00D834AA"/>
    <w:rsid w:val="00D87040"/>
    <w:rsid w:val="00DA2E0F"/>
    <w:rsid w:val="00DB22F8"/>
    <w:rsid w:val="00DC42EC"/>
    <w:rsid w:val="00DC4C61"/>
    <w:rsid w:val="00DC6D5C"/>
    <w:rsid w:val="00DD0A83"/>
    <w:rsid w:val="00DE1A15"/>
    <w:rsid w:val="00DE6550"/>
    <w:rsid w:val="00E01F43"/>
    <w:rsid w:val="00E14E89"/>
    <w:rsid w:val="00E21578"/>
    <w:rsid w:val="00E23097"/>
    <w:rsid w:val="00E32676"/>
    <w:rsid w:val="00E34785"/>
    <w:rsid w:val="00E36908"/>
    <w:rsid w:val="00E42702"/>
    <w:rsid w:val="00E43182"/>
    <w:rsid w:val="00E46BED"/>
    <w:rsid w:val="00E46C26"/>
    <w:rsid w:val="00E521D6"/>
    <w:rsid w:val="00E55A04"/>
    <w:rsid w:val="00E61811"/>
    <w:rsid w:val="00E72B5A"/>
    <w:rsid w:val="00E73DFD"/>
    <w:rsid w:val="00E82C3D"/>
    <w:rsid w:val="00E83B69"/>
    <w:rsid w:val="00E83E62"/>
    <w:rsid w:val="00E95002"/>
    <w:rsid w:val="00EA227A"/>
    <w:rsid w:val="00EA3486"/>
    <w:rsid w:val="00EC4EC3"/>
    <w:rsid w:val="00ED4A48"/>
    <w:rsid w:val="00EE1A58"/>
    <w:rsid w:val="00EE7CFA"/>
    <w:rsid w:val="00F07B85"/>
    <w:rsid w:val="00F100E1"/>
    <w:rsid w:val="00F11D47"/>
    <w:rsid w:val="00F2646F"/>
    <w:rsid w:val="00F27E86"/>
    <w:rsid w:val="00F3602B"/>
    <w:rsid w:val="00F45AA3"/>
    <w:rsid w:val="00F479FE"/>
    <w:rsid w:val="00F565D1"/>
    <w:rsid w:val="00F61496"/>
    <w:rsid w:val="00F643E2"/>
    <w:rsid w:val="00F647F2"/>
    <w:rsid w:val="00F71836"/>
    <w:rsid w:val="00F73F90"/>
    <w:rsid w:val="00F76D18"/>
    <w:rsid w:val="00F82F38"/>
    <w:rsid w:val="00F90A70"/>
    <w:rsid w:val="00F95801"/>
    <w:rsid w:val="00FA37C9"/>
    <w:rsid w:val="00FA5EE7"/>
    <w:rsid w:val="00FB045D"/>
    <w:rsid w:val="00FB107F"/>
    <w:rsid w:val="00FC3361"/>
    <w:rsid w:val="00FC52E5"/>
    <w:rsid w:val="00FE0C1C"/>
    <w:rsid w:val="00FE4722"/>
    <w:rsid w:val="00FF106D"/>
    <w:rsid w:val="00FF5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36908"/>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229B"/>
    <w:pPr>
      <w:ind w:left="720"/>
      <w:contextualSpacing/>
    </w:pPr>
  </w:style>
  <w:style w:type="paragraph" w:styleId="Header">
    <w:name w:val="header"/>
    <w:basedOn w:val="Normal"/>
    <w:link w:val="HeaderChar"/>
    <w:uiPriority w:val="99"/>
    <w:unhideWhenUsed/>
    <w:rsid w:val="00063C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3C94"/>
  </w:style>
  <w:style w:type="paragraph" w:styleId="Footer">
    <w:name w:val="footer"/>
    <w:basedOn w:val="Normal"/>
    <w:link w:val="FooterChar"/>
    <w:uiPriority w:val="99"/>
    <w:unhideWhenUsed/>
    <w:rsid w:val="00063C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3C94"/>
  </w:style>
  <w:style w:type="paragraph" w:styleId="NoSpacing">
    <w:name w:val="No Spacing"/>
    <w:uiPriority w:val="1"/>
    <w:qFormat/>
    <w:rsid w:val="00F3602B"/>
    <w:pPr>
      <w:spacing w:after="0" w:line="240" w:lineRule="auto"/>
    </w:pPr>
  </w:style>
  <w:style w:type="paragraph" w:styleId="BalloonText">
    <w:name w:val="Balloon Text"/>
    <w:basedOn w:val="Normal"/>
    <w:link w:val="BalloonTextChar"/>
    <w:uiPriority w:val="99"/>
    <w:semiHidden/>
    <w:unhideWhenUsed/>
    <w:rsid w:val="00D54E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4E7D"/>
    <w:rPr>
      <w:rFonts w:ascii="Tahoma" w:hAnsi="Tahoma" w:cs="Tahoma"/>
      <w:sz w:val="16"/>
      <w:szCs w:val="16"/>
    </w:rPr>
  </w:style>
  <w:style w:type="character" w:styleId="Hyperlink">
    <w:name w:val="Hyperlink"/>
    <w:basedOn w:val="DefaultParagraphFont"/>
    <w:uiPriority w:val="99"/>
    <w:semiHidden/>
    <w:unhideWhenUsed/>
    <w:rsid w:val="005711F9"/>
    <w:rPr>
      <w:color w:val="0000FF"/>
      <w:u w:val="single"/>
    </w:rPr>
  </w:style>
  <w:style w:type="character" w:styleId="Strong">
    <w:name w:val="Strong"/>
    <w:basedOn w:val="DefaultParagraphFont"/>
    <w:uiPriority w:val="22"/>
    <w:qFormat/>
    <w:rsid w:val="00EE1A58"/>
    <w:rPr>
      <w:b/>
      <w:bCs/>
    </w:rPr>
  </w:style>
  <w:style w:type="paragraph" w:styleId="NormalWeb">
    <w:name w:val="Normal (Web)"/>
    <w:basedOn w:val="Normal"/>
    <w:uiPriority w:val="99"/>
    <w:unhideWhenUsed/>
    <w:rsid w:val="00117C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36908"/>
    <w:rPr>
      <w:rFonts w:asciiTheme="majorHAnsi" w:eastAsiaTheme="majorEastAsia" w:hAnsiTheme="majorHAnsi" w:cstheme="majorBidi"/>
      <w:b/>
      <w:bCs/>
      <w:color w:val="2E74B5" w:themeColor="accent1" w:themeShade="BF"/>
      <w:sz w:val="28"/>
      <w:szCs w:val="28"/>
    </w:rPr>
  </w:style>
  <w:style w:type="character" w:styleId="Emphasis">
    <w:name w:val="Emphasis"/>
    <w:basedOn w:val="DefaultParagraphFont"/>
    <w:uiPriority w:val="20"/>
    <w:qFormat/>
    <w:rsid w:val="004A49F0"/>
    <w:rPr>
      <w:i/>
      <w:iCs/>
    </w:rPr>
  </w:style>
  <w:style w:type="paragraph" w:styleId="HTMLPreformatted">
    <w:name w:val="HTML Preformatted"/>
    <w:basedOn w:val="Normal"/>
    <w:link w:val="HTMLPreformattedChar"/>
    <w:uiPriority w:val="99"/>
    <w:semiHidden/>
    <w:unhideWhenUsed/>
    <w:rsid w:val="009577AA"/>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9577AA"/>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36908"/>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229B"/>
    <w:pPr>
      <w:ind w:left="720"/>
      <w:contextualSpacing/>
    </w:pPr>
  </w:style>
  <w:style w:type="paragraph" w:styleId="Header">
    <w:name w:val="header"/>
    <w:basedOn w:val="Normal"/>
    <w:link w:val="HeaderChar"/>
    <w:uiPriority w:val="99"/>
    <w:unhideWhenUsed/>
    <w:rsid w:val="00063C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3C94"/>
  </w:style>
  <w:style w:type="paragraph" w:styleId="Footer">
    <w:name w:val="footer"/>
    <w:basedOn w:val="Normal"/>
    <w:link w:val="FooterChar"/>
    <w:uiPriority w:val="99"/>
    <w:unhideWhenUsed/>
    <w:rsid w:val="00063C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3C94"/>
  </w:style>
  <w:style w:type="paragraph" w:styleId="NoSpacing">
    <w:name w:val="No Spacing"/>
    <w:uiPriority w:val="1"/>
    <w:qFormat/>
    <w:rsid w:val="00F3602B"/>
    <w:pPr>
      <w:spacing w:after="0" w:line="240" w:lineRule="auto"/>
    </w:pPr>
  </w:style>
  <w:style w:type="paragraph" w:styleId="BalloonText">
    <w:name w:val="Balloon Text"/>
    <w:basedOn w:val="Normal"/>
    <w:link w:val="BalloonTextChar"/>
    <w:uiPriority w:val="99"/>
    <w:semiHidden/>
    <w:unhideWhenUsed/>
    <w:rsid w:val="00D54E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4E7D"/>
    <w:rPr>
      <w:rFonts w:ascii="Tahoma" w:hAnsi="Tahoma" w:cs="Tahoma"/>
      <w:sz w:val="16"/>
      <w:szCs w:val="16"/>
    </w:rPr>
  </w:style>
  <w:style w:type="character" w:styleId="Hyperlink">
    <w:name w:val="Hyperlink"/>
    <w:basedOn w:val="DefaultParagraphFont"/>
    <w:uiPriority w:val="99"/>
    <w:semiHidden/>
    <w:unhideWhenUsed/>
    <w:rsid w:val="005711F9"/>
    <w:rPr>
      <w:color w:val="0000FF"/>
      <w:u w:val="single"/>
    </w:rPr>
  </w:style>
  <w:style w:type="character" w:styleId="Strong">
    <w:name w:val="Strong"/>
    <w:basedOn w:val="DefaultParagraphFont"/>
    <w:uiPriority w:val="22"/>
    <w:qFormat/>
    <w:rsid w:val="00EE1A58"/>
    <w:rPr>
      <w:b/>
      <w:bCs/>
    </w:rPr>
  </w:style>
  <w:style w:type="paragraph" w:styleId="NormalWeb">
    <w:name w:val="Normal (Web)"/>
    <w:basedOn w:val="Normal"/>
    <w:uiPriority w:val="99"/>
    <w:unhideWhenUsed/>
    <w:rsid w:val="00117C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36908"/>
    <w:rPr>
      <w:rFonts w:asciiTheme="majorHAnsi" w:eastAsiaTheme="majorEastAsia" w:hAnsiTheme="majorHAnsi" w:cstheme="majorBidi"/>
      <w:b/>
      <w:bCs/>
      <w:color w:val="2E74B5" w:themeColor="accent1" w:themeShade="BF"/>
      <w:sz w:val="28"/>
      <w:szCs w:val="28"/>
    </w:rPr>
  </w:style>
  <w:style w:type="character" w:styleId="Emphasis">
    <w:name w:val="Emphasis"/>
    <w:basedOn w:val="DefaultParagraphFont"/>
    <w:uiPriority w:val="20"/>
    <w:qFormat/>
    <w:rsid w:val="004A49F0"/>
    <w:rPr>
      <w:i/>
      <w:iCs/>
    </w:rPr>
  </w:style>
  <w:style w:type="paragraph" w:styleId="HTMLPreformatted">
    <w:name w:val="HTML Preformatted"/>
    <w:basedOn w:val="Normal"/>
    <w:link w:val="HTMLPreformattedChar"/>
    <w:uiPriority w:val="99"/>
    <w:semiHidden/>
    <w:unhideWhenUsed/>
    <w:rsid w:val="009577AA"/>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9577AA"/>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582949">
      <w:bodyDiv w:val="1"/>
      <w:marLeft w:val="0"/>
      <w:marRight w:val="0"/>
      <w:marTop w:val="0"/>
      <w:marBottom w:val="0"/>
      <w:divBdr>
        <w:top w:val="none" w:sz="0" w:space="0" w:color="auto"/>
        <w:left w:val="none" w:sz="0" w:space="0" w:color="auto"/>
        <w:bottom w:val="none" w:sz="0" w:space="0" w:color="auto"/>
        <w:right w:val="none" w:sz="0" w:space="0" w:color="auto"/>
      </w:divBdr>
    </w:div>
    <w:div w:id="344865058">
      <w:bodyDiv w:val="1"/>
      <w:marLeft w:val="0"/>
      <w:marRight w:val="0"/>
      <w:marTop w:val="0"/>
      <w:marBottom w:val="0"/>
      <w:divBdr>
        <w:top w:val="none" w:sz="0" w:space="0" w:color="auto"/>
        <w:left w:val="none" w:sz="0" w:space="0" w:color="auto"/>
        <w:bottom w:val="none" w:sz="0" w:space="0" w:color="auto"/>
        <w:right w:val="none" w:sz="0" w:space="0" w:color="auto"/>
      </w:divBdr>
    </w:div>
    <w:div w:id="503520232">
      <w:bodyDiv w:val="1"/>
      <w:marLeft w:val="0"/>
      <w:marRight w:val="0"/>
      <w:marTop w:val="0"/>
      <w:marBottom w:val="0"/>
      <w:divBdr>
        <w:top w:val="none" w:sz="0" w:space="0" w:color="auto"/>
        <w:left w:val="none" w:sz="0" w:space="0" w:color="auto"/>
        <w:bottom w:val="none" w:sz="0" w:space="0" w:color="auto"/>
        <w:right w:val="none" w:sz="0" w:space="0" w:color="auto"/>
      </w:divBdr>
    </w:div>
    <w:div w:id="855928173">
      <w:bodyDiv w:val="1"/>
      <w:marLeft w:val="0"/>
      <w:marRight w:val="0"/>
      <w:marTop w:val="0"/>
      <w:marBottom w:val="0"/>
      <w:divBdr>
        <w:top w:val="none" w:sz="0" w:space="0" w:color="auto"/>
        <w:left w:val="none" w:sz="0" w:space="0" w:color="auto"/>
        <w:bottom w:val="none" w:sz="0" w:space="0" w:color="auto"/>
        <w:right w:val="none" w:sz="0" w:space="0" w:color="auto"/>
      </w:divBdr>
    </w:div>
    <w:div w:id="157640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696</TotalTime>
  <Pages>8</Pages>
  <Words>2338</Words>
  <Characters>13331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00000</Company>
  <LinksUpToDate>false</LinksUpToDate>
  <CharactersWithSpaces>15638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Koneko</cp:lastModifiedBy>
  <cp:revision>284</cp:revision>
  <cp:lastPrinted>2019-07-15T03:39:00Z</cp:lastPrinted>
  <dcterms:created xsi:type="dcterms:W3CDTF">2019-06-03T13:52:00Z</dcterms:created>
  <dcterms:modified xsi:type="dcterms:W3CDTF">2019-07-21T02:18:00Z</dcterms:modified>
</cp:coreProperties>
</file>